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Default="004E4096" w:rsidP="004E40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E4096" w:rsidRPr="003556CE" w:rsidRDefault="004E4096" w:rsidP="004E4096">
      <w:pPr>
        <w:spacing w:before="100" w:beforeAutospacing="1" w:after="100" w:afterAutospacing="1" w:line="240" w:lineRule="auto"/>
        <w:jc w:val="both"/>
        <w:rPr>
          <w:rFonts w:ascii="Times New Roman" w:eastAsia="Times New Roman" w:hAnsi="Times New Roman" w:cs="Times New Roman"/>
          <w:b/>
          <w:sz w:val="28"/>
          <w:szCs w:val="28"/>
          <w:lang w:val="be-BY" w:eastAsia="ru-RU"/>
        </w:rPr>
      </w:pPr>
      <w:r w:rsidRPr="004E4096">
        <w:rPr>
          <w:rFonts w:ascii="Times New Roman" w:eastAsia="Times New Roman" w:hAnsi="Times New Roman" w:cs="Times New Roman"/>
          <w:sz w:val="28"/>
          <w:szCs w:val="28"/>
          <w:lang w:eastAsia="ru-RU"/>
        </w:rPr>
        <w:lastRenderedPageBreak/>
        <w:t>Инновационный проект «</w:t>
      </w:r>
      <w:bookmarkStart w:id="0" w:name="_GoBack"/>
      <w:r w:rsidRPr="004E4096">
        <w:rPr>
          <w:rFonts w:ascii="Times New Roman" w:eastAsia="Times New Roman" w:hAnsi="Times New Roman" w:cs="Times New Roman"/>
          <w:b/>
          <w:sz w:val="28"/>
          <w:szCs w:val="28"/>
          <w:lang w:eastAsia="ru-RU"/>
        </w:rPr>
        <w:t>Внедрение модели формирования предпринимательской культуры обучающихся через организ</w:t>
      </w:r>
      <w:r w:rsidR="003556CE">
        <w:rPr>
          <w:rFonts w:ascii="Times New Roman" w:eastAsia="Times New Roman" w:hAnsi="Times New Roman" w:cs="Times New Roman"/>
          <w:b/>
          <w:sz w:val="28"/>
          <w:szCs w:val="28"/>
          <w:lang w:eastAsia="ru-RU"/>
        </w:rPr>
        <w:t>ацию сетевых бизнес – сообществ</w:t>
      </w:r>
      <w:bookmarkEnd w:id="0"/>
      <w:r w:rsidR="003556CE">
        <w:rPr>
          <w:rFonts w:ascii="Times New Roman" w:eastAsia="Times New Roman" w:hAnsi="Times New Roman" w:cs="Times New Roman"/>
          <w:sz w:val="28"/>
          <w:szCs w:val="28"/>
          <w:lang w:eastAsia="ru-RU"/>
        </w:rPr>
        <w:t>»</w:t>
      </w:r>
    </w:p>
    <w:p w:rsidR="004E4096" w:rsidRPr="004E4096" w:rsidRDefault="004E4096" w:rsidP="004E4096">
      <w:pPr>
        <w:spacing w:after="0" w:line="240" w:lineRule="auto"/>
        <w:jc w:val="both"/>
        <w:rPr>
          <w:rFonts w:ascii="Times New Roman" w:eastAsia="Cambria" w:hAnsi="Times New Roman" w:cs="Times New Roman"/>
          <w:sz w:val="28"/>
          <w:szCs w:val="20"/>
          <w:lang w:eastAsia="ru-RU"/>
        </w:rPr>
      </w:pPr>
      <w:r w:rsidRPr="004E4096">
        <w:rPr>
          <w:rFonts w:ascii="Times New Roman" w:eastAsia="Cambria" w:hAnsi="Times New Roman" w:cs="Times New Roman"/>
          <w:sz w:val="28"/>
          <w:szCs w:val="20"/>
          <w:lang w:eastAsia="ru-RU"/>
        </w:rPr>
        <w:t xml:space="preserve">Данные о разработчике: </w:t>
      </w:r>
      <w:proofErr w:type="spellStart"/>
      <w:r w:rsidR="00D803F1" w:rsidRPr="00D803F1">
        <w:rPr>
          <w:rFonts w:ascii="Times New Roman" w:eastAsia="Cambria" w:hAnsi="Times New Roman" w:cs="Times New Roman"/>
          <w:sz w:val="28"/>
          <w:szCs w:val="28"/>
          <w:lang w:eastAsia="ru-RU"/>
        </w:rPr>
        <w:t>Крук</w:t>
      </w:r>
      <w:proofErr w:type="spellEnd"/>
      <w:r w:rsidR="00D803F1" w:rsidRPr="00D803F1">
        <w:rPr>
          <w:rFonts w:ascii="Times New Roman" w:eastAsia="Cambria" w:hAnsi="Times New Roman" w:cs="Times New Roman"/>
          <w:sz w:val="28"/>
          <w:szCs w:val="28"/>
          <w:lang w:eastAsia="ru-RU"/>
        </w:rPr>
        <w:t xml:space="preserve"> Татьяна Владимировна, заместитель директора по воспитательной работе</w:t>
      </w:r>
      <w:r w:rsidRPr="004E4096">
        <w:rPr>
          <w:rFonts w:ascii="Times New Roman" w:eastAsia="Cambria" w:hAnsi="Times New Roman" w:cs="Times New Roman"/>
          <w:sz w:val="28"/>
          <w:szCs w:val="28"/>
          <w:lang w:eastAsia="ru-RU"/>
        </w:rPr>
        <w:t xml:space="preserve"> </w:t>
      </w:r>
      <w:r w:rsidRPr="004E4096">
        <w:rPr>
          <w:rFonts w:ascii="Times New Roman" w:eastAsia="Cambria" w:hAnsi="Times New Roman" w:cs="Times New Roman"/>
          <w:sz w:val="28"/>
          <w:szCs w:val="20"/>
          <w:lang w:eastAsia="ru-RU"/>
        </w:rPr>
        <w:t>государственного учреждения образования</w:t>
      </w:r>
      <w:r w:rsidRPr="004E4096">
        <w:rPr>
          <w:rFonts w:ascii="Times New Roman" w:eastAsia="Cambria" w:hAnsi="Times New Roman" w:cs="Times New Roman"/>
          <w:sz w:val="28"/>
          <w:szCs w:val="28"/>
          <w:lang w:eastAsia="ru-RU"/>
        </w:rPr>
        <w:t xml:space="preserve"> «Учебно-педагогический комплекс Хоневичский детский сад - средняя школа»</w:t>
      </w:r>
      <w:r w:rsidRPr="004E4096">
        <w:rPr>
          <w:rFonts w:ascii="Times New Roman" w:eastAsia="Cambria" w:hAnsi="Times New Roman" w:cs="Times New Roman"/>
          <w:sz w:val="28"/>
          <w:szCs w:val="20"/>
          <w:lang w:eastAsia="ru-RU"/>
        </w:rPr>
        <w:t xml:space="preserve">. </w:t>
      </w:r>
      <w:r w:rsidRPr="004E4096">
        <w:rPr>
          <w:rFonts w:ascii="Times New Roman" w:eastAsia="Cambria" w:hAnsi="Times New Roman" w:cs="Times New Roman"/>
          <w:sz w:val="28"/>
          <w:szCs w:val="28"/>
          <w:lang w:eastAsia="ru-RU"/>
        </w:rPr>
        <w:t>Тел./факс: (801513)23666,</w:t>
      </w:r>
      <w:r w:rsidRPr="004E4096">
        <w:rPr>
          <w:rFonts w:ascii="Times New Roman" w:eastAsia="Cambria" w:hAnsi="Times New Roman" w:cs="Times New Roman"/>
          <w:sz w:val="28"/>
          <w:szCs w:val="20"/>
          <w:lang w:eastAsia="ru-RU"/>
        </w:rPr>
        <w:t xml:space="preserve"> </w:t>
      </w:r>
      <w:proofErr w:type="gramStart"/>
      <w:r w:rsidRPr="004E4096">
        <w:rPr>
          <w:rFonts w:ascii="Times New Roman" w:eastAsia="Cambria" w:hAnsi="Times New Roman" w:cs="Times New Roman"/>
          <w:sz w:val="28"/>
          <w:szCs w:val="28"/>
          <w:lang w:eastAsia="ru-RU"/>
        </w:rPr>
        <w:t>е</w:t>
      </w:r>
      <w:proofErr w:type="gramEnd"/>
      <w:r w:rsidRPr="004E4096">
        <w:rPr>
          <w:rFonts w:ascii="Times New Roman" w:eastAsia="Cambria" w:hAnsi="Times New Roman" w:cs="Times New Roman"/>
          <w:sz w:val="28"/>
          <w:szCs w:val="28"/>
          <w:lang w:eastAsia="ru-RU"/>
        </w:rPr>
        <w:t>-</w:t>
      </w:r>
      <w:r w:rsidRPr="004E4096">
        <w:rPr>
          <w:rFonts w:ascii="Times New Roman" w:eastAsia="Cambria" w:hAnsi="Times New Roman" w:cs="Times New Roman"/>
          <w:sz w:val="28"/>
          <w:szCs w:val="28"/>
          <w:lang w:val="en-GB" w:eastAsia="ru-RU"/>
        </w:rPr>
        <w:t>mail</w:t>
      </w:r>
      <w:r w:rsidRPr="004E4096">
        <w:rPr>
          <w:rFonts w:ascii="Times New Roman" w:eastAsia="Cambria" w:hAnsi="Times New Roman" w:cs="Times New Roman"/>
          <w:sz w:val="28"/>
          <w:szCs w:val="28"/>
          <w:lang w:eastAsia="ru-RU"/>
        </w:rPr>
        <w:t xml:space="preserve">: </w:t>
      </w:r>
      <w:hyperlink r:id="rId7" w:history="1">
        <w:r w:rsidRPr="004E4096">
          <w:rPr>
            <w:rFonts w:ascii="Times New Roman" w:eastAsia="Cambria" w:hAnsi="Times New Roman" w:cs="Times New Roman"/>
            <w:color w:val="0000FF"/>
            <w:sz w:val="28"/>
            <w:szCs w:val="28"/>
            <w:u w:val="single"/>
            <w:lang w:val="en-US" w:eastAsia="ru-RU"/>
          </w:rPr>
          <w:t>info</w:t>
        </w:r>
        <w:r w:rsidRPr="004E4096">
          <w:rPr>
            <w:rFonts w:ascii="Times New Roman" w:eastAsia="Cambria" w:hAnsi="Times New Roman" w:cs="Times New Roman"/>
            <w:color w:val="0000FF"/>
            <w:sz w:val="28"/>
            <w:szCs w:val="28"/>
            <w:u w:val="single"/>
            <w:lang w:eastAsia="ru-RU"/>
          </w:rPr>
          <w:t>@</w:t>
        </w:r>
        <w:proofErr w:type="spellStart"/>
        <w:r w:rsidRPr="004E4096">
          <w:rPr>
            <w:rFonts w:ascii="Times New Roman" w:eastAsia="Cambria" w:hAnsi="Times New Roman" w:cs="Times New Roman"/>
            <w:color w:val="0000FF"/>
            <w:sz w:val="28"/>
            <w:szCs w:val="28"/>
            <w:u w:val="single"/>
            <w:lang w:val="en-US" w:eastAsia="ru-RU"/>
          </w:rPr>
          <w:t>honevi</w:t>
        </w:r>
        <w:proofErr w:type="spellEnd"/>
        <w:r w:rsidRPr="004E4096">
          <w:rPr>
            <w:rFonts w:ascii="Times New Roman" w:eastAsia="Cambria" w:hAnsi="Times New Roman" w:cs="Times New Roman"/>
            <w:color w:val="0000FF"/>
            <w:sz w:val="28"/>
            <w:szCs w:val="28"/>
            <w:u w:val="single"/>
            <w:lang w:eastAsia="ru-RU"/>
          </w:rPr>
          <w:t>.</w:t>
        </w:r>
        <w:proofErr w:type="spellStart"/>
        <w:r w:rsidRPr="004E4096">
          <w:rPr>
            <w:rFonts w:ascii="Times New Roman" w:eastAsia="Cambria" w:hAnsi="Times New Roman" w:cs="Times New Roman"/>
            <w:color w:val="0000FF"/>
            <w:sz w:val="28"/>
            <w:szCs w:val="28"/>
            <w:u w:val="single"/>
            <w:lang w:val="en-US" w:eastAsia="ru-RU"/>
          </w:rPr>
          <w:t>grodno</w:t>
        </w:r>
        <w:proofErr w:type="spellEnd"/>
        <w:r w:rsidRPr="004E4096">
          <w:rPr>
            <w:rFonts w:ascii="Times New Roman" w:eastAsia="Cambria" w:hAnsi="Times New Roman" w:cs="Times New Roman"/>
            <w:color w:val="0000FF"/>
            <w:sz w:val="28"/>
            <w:szCs w:val="28"/>
            <w:u w:val="single"/>
            <w:lang w:eastAsia="ru-RU"/>
          </w:rPr>
          <w:t>.</w:t>
        </w:r>
        <w:r w:rsidRPr="004E4096">
          <w:rPr>
            <w:rFonts w:ascii="Times New Roman" w:eastAsia="Cambria" w:hAnsi="Times New Roman" w:cs="Times New Roman"/>
            <w:color w:val="0000FF"/>
            <w:sz w:val="28"/>
            <w:szCs w:val="28"/>
            <w:u w:val="single"/>
            <w:lang w:val="en-US" w:eastAsia="ru-RU"/>
          </w:rPr>
          <w:t>by</w:t>
        </w:r>
      </w:hyperlink>
    </w:p>
    <w:p w:rsidR="004E4096" w:rsidRPr="004E4096" w:rsidRDefault="004E4096" w:rsidP="004E4096">
      <w:pPr>
        <w:spacing w:after="0" w:line="240" w:lineRule="auto"/>
        <w:jc w:val="both"/>
        <w:rPr>
          <w:rFonts w:ascii="Times New Roman" w:eastAsia="Cambria" w:hAnsi="Times New Roman" w:cs="Times New Roman"/>
          <w:sz w:val="28"/>
          <w:szCs w:val="20"/>
          <w:lang w:eastAsia="ru-RU"/>
        </w:rPr>
      </w:pPr>
      <w:r w:rsidRPr="004E4096">
        <w:rPr>
          <w:rFonts w:ascii="Times New Roman" w:eastAsia="Cambria" w:hAnsi="Times New Roman" w:cs="Times New Roman"/>
          <w:sz w:val="28"/>
          <w:szCs w:val="20"/>
          <w:lang w:eastAsia="ru-RU"/>
        </w:rPr>
        <w:t xml:space="preserve">Данные о консультанте: </w:t>
      </w:r>
      <w:r w:rsidRPr="004E4096">
        <w:rPr>
          <w:rFonts w:ascii="Times New Roman" w:eastAsia="Cambria" w:hAnsi="Times New Roman" w:cs="Times New Roman"/>
          <w:sz w:val="28"/>
          <w:szCs w:val="28"/>
          <w:lang w:eastAsia="ru-RU"/>
        </w:rPr>
        <w:t xml:space="preserve">Бедулина Галина Фёдоровна, </w:t>
      </w:r>
      <w:r w:rsidR="00AA2C30" w:rsidRPr="00AA2C30">
        <w:rPr>
          <w:rFonts w:ascii="Times New Roman" w:eastAsia="Cambria" w:hAnsi="Times New Roman" w:cs="Times New Roman"/>
          <w:sz w:val="28"/>
          <w:szCs w:val="28"/>
          <w:lang w:eastAsia="ru-RU"/>
        </w:rPr>
        <w:t>доцент кафедры экономической социологии Института социально-гуманитарного образования Белорусского государственного экономического университета, кандидат социологических наук, доцент</w:t>
      </w:r>
      <w:r w:rsidRPr="004E4096">
        <w:rPr>
          <w:rFonts w:ascii="Times New Roman" w:eastAsia="Cambria" w:hAnsi="Times New Roman" w:cs="Times New Roman"/>
          <w:sz w:val="28"/>
          <w:szCs w:val="20"/>
          <w:lang w:eastAsia="ru-RU"/>
        </w:rPr>
        <w:t xml:space="preserve">. </w:t>
      </w:r>
    </w:p>
    <w:p w:rsidR="004E4096" w:rsidRPr="004E4096" w:rsidRDefault="004E4096" w:rsidP="004E4096">
      <w:pPr>
        <w:spacing w:after="0" w:line="240" w:lineRule="auto"/>
        <w:jc w:val="both"/>
        <w:rPr>
          <w:rFonts w:ascii="Times New Roman" w:eastAsia="Cambria" w:hAnsi="Times New Roman" w:cs="Times New Roman"/>
          <w:sz w:val="28"/>
          <w:szCs w:val="20"/>
          <w:lang w:eastAsia="ru-RU"/>
        </w:rPr>
      </w:pPr>
    </w:p>
    <w:p w:rsidR="004E4096" w:rsidRPr="004E4096" w:rsidRDefault="004E4096" w:rsidP="004E4096">
      <w:pPr>
        <w:spacing w:after="0" w:line="240" w:lineRule="auto"/>
        <w:jc w:val="both"/>
        <w:rPr>
          <w:rFonts w:ascii="Times New Roman" w:eastAsia="Cambria" w:hAnsi="Times New Roman" w:cs="Times New Roman"/>
          <w:sz w:val="28"/>
          <w:szCs w:val="20"/>
          <w:lang w:eastAsia="ru-RU"/>
        </w:rPr>
      </w:pPr>
      <w:r w:rsidRPr="004E4096">
        <w:rPr>
          <w:rFonts w:ascii="Times New Roman" w:eastAsia="Cambria" w:hAnsi="Times New Roman" w:cs="Times New Roman"/>
          <w:sz w:val="28"/>
          <w:szCs w:val="20"/>
          <w:lang w:eastAsia="ru-RU"/>
        </w:rPr>
        <w:t>Наименование  учреждения образования, которое предоставляет инновационный проект: государственное учреждение образования «Учебно – педагогический комплекс Хоневичский детский сад – средняя школа»</w:t>
      </w:r>
    </w:p>
    <w:p w:rsidR="00D13FB5" w:rsidRDefault="00D13FB5" w:rsidP="004E4096">
      <w:pPr>
        <w:contextualSpacing/>
        <w:rPr>
          <w:rFonts w:ascii="Times New Roman" w:eastAsia="Calibri" w:hAnsi="Times New Roman" w:cs="Times New Roman"/>
          <w:sz w:val="28"/>
        </w:rPr>
      </w:pPr>
    </w:p>
    <w:p w:rsidR="004E4096" w:rsidRPr="004E4096" w:rsidRDefault="004E4096" w:rsidP="004E4096">
      <w:pPr>
        <w:contextualSpacing/>
        <w:rPr>
          <w:rFonts w:ascii="Times New Roman" w:eastAsia="Calibri" w:hAnsi="Times New Roman" w:cs="Times New Roman"/>
          <w:sz w:val="28"/>
          <w:szCs w:val="28"/>
        </w:rPr>
      </w:pPr>
      <w:r w:rsidRPr="004E4096">
        <w:rPr>
          <w:rFonts w:ascii="Times New Roman" w:eastAsia="Calibri" w:hAnsi="Times New Roman" w:cs="Times New Roman"/>
          <w:sz w:val="28"/>
        </w:rPr>
        <w:t>Сроки проведения инновационной деятельности: 2017-2020 годы.</w:t>
      </w:r>
    </w:p>
    <w:p w:rsidR="004E4096" w:rsidRPr="004E4096" w:rsidRDefault="004E4096" w:rsidP="004E409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E4096">
        <w:rPr>
          <w:rFonts w:ascii="Times New Roman" w:eastAsia="Times New Roman" w:hAnsi="Times New Roman" w:cs="Times New Roman"/>
          <w:b/>
          <w:sz w:val="28"/>
          <w:szCs w:val="28"/>
          <w:lang w:eastAsia="ru-RU"/>
        </w:rPr>
        <w:t>Обоснование целесообразности (актуальности) темы инновации</w:t>
      </w:r>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xml:space="preserve">       Одним из важных направлений реализации Национальной стратегии устойчивого социально-экономического развития Республики Беларусь на период до 2020 г. является  формирование экономических компетенций современных учащихся, что обусловлено  повышенными требованиями к личным качествам будущих кадров рыночной экономики. В разделе 7 Директивы Президента Республики Беларусь от 31 декабря 2010 г.  №  4 «О развитии предпринимательской инициативы и стимулирование деловой активности в Республике Беларусь»  предусмотрено создание в нашей стране эффективной национальной системы делового образования, которое направлено на  подготовку обучающихся к предпринимательской деятельности и развитию ключевых компетенций. </w:t>
      </w:r>
    </w:p>
    <w:p w:rsidR="004E4096" w:rsidRPr="004E4096" w:rsidRDefault="004E4096" w:rsidP="004E4096">
      <w:pPr>
        <w:spacing w:after="0" w:line="240" w:lineRule="auto"/>
        <w:ind w:right="30" w:firstLine="709"/>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xml:space="preserve">Основными задачами национальной  Программы «Непрерывное воспитание детей и учащейся молодежи на 2016-2020 годы» являются формирование предприимчивости, инициативы, создание условий для успешного саморазвития и самореализации личности обучающегося через привлечение детей и учащейся молодежи к участию </w:t>
      </w:r>
      <w:proofErr w:type="gramStart"/>
      <w:r w:rsidRPr="004E4096">
        <w:rPr>
          <w:rFonts w:ascii="Times New Roman" w:eastAsia="Times New Roman" w:hAnsi="Times New Roman" w:cs="Times New Roman"/>
          <w:sz w:val="28"/>
          <w:szCs w:val="28"/>
        </w:rPr>
        <w:t>в</w:t>
      </w:r>
      <w:proofErr w:type="gramEnd"/>
      <w:r w:rsidRPr="004E4096">
        <w:rPr>
          <w:rFonts w:ascii="Times New Roman" w:eastAsia="Times New Roman" w:hAnsi="Times New Roman" w:cs="Times New Roman"/>
          <w:sz w:val="28"/>
          <w:szCs w:val="28"/>
        </w:rPr>
        <w:t xml:space="preserve"> социально значимых бизнес-проектах. </w:t>
      </w:r>
    </w:p>
    <w:p w:rsidR="004E4096" w:rsidRPr="004E4096" w:rsidRDefault="004E4096" w:rsidP="004E4096">
      <w:pPr>
        <w:spacing w:after="0" w:line="240" w:lineRule="auto"/>
        <w:ind w:right="30" w:firstLine="709"/>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xml:space="preserve">Поэтому воспитание предпринимательской культуры - одна из приоритетных задач современных учреждений образования. Необходимость ее решения обусловлена как внешними по отношению к образованию, социально-экономическими  факторами, так и нуждами самого образования. В связи с этим особую актуальность приобретает формирование предпринимательской культуры </w:t>
      </w:r>
      <w:proofErr w:type="gramStart"/>
      <w:r w:rsidRPr="004E4096">
        <w:rPr>
          <w:rFonts w:ascii="Times New Roman" w:eastAsia="Times New Roman" w:hAnsi="Times New Roman" w:cs="Times New Roman"/>
          <w:sz w:val="28"/>
          <w:szCs w:val="28"/>
        </w:rPr>
        <w:t>обучающихся</w:t>
      </w:r>
      <w:proofErr w:type="gramEnd"/>
      <w:r w:rsidRPr="004E4096">
        <w:rPr>
          <w:rFonts w:ascii="Times New Roman" w:eastAsia="Times New Roman" w:hAnsi="Times New Roman" w:cs="Times New Roman"/>
          <w:sz w:val="28"/>
          <w:szCs w:val="28"/>
        </w:rPr>
        <w:t>.</w:t>
      </w:r>
    </w:p>
    <w:p w:rsidR="00AC0ADF" w:rsidRDefault="001C07F4" w:rsidP="004E4096">
      <w:pPr>
        <w:spacing w:after="0" w:line="240" w:lineRule="auto"/>
        <w:ind w:right="3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Предпринимательская культура – </w:t>
      </w:r>
      <w:r w:rsidR="00AC0ADF" w:rsidRPr="00AC0ADF">
        <w:rPr>
          <w:rFonts w:ascii="Times New Roman" w:eastAsia="Times New Roman" w:hAnsi="Times New Roman" w:cs="Times New Roman"/>
          <w:sz w:val="28"/>
          <w:szCs w:val="28"/>
        </w:rPr>
        <w:t>это интегративная способность личности создавать, организовывать, осуществлять инновационные проекты, приносящие социальную пользу и экономическую прибыль, обеспечивающие полноценную самореализацию.</w:t>
      </w:r>
      <w:r w:rsidR="00AC0ADF">
        <w:rPr>
          <w:rFonts w:ascii="Times New Roman" w:eastAsia="Times New Roman" w:hAnsi="Times New Roman" w:cs="Times New Roman"/>
          <w:sz w:val="28"/>
          <w:szCs w:val="28"/>
        </w:rPr>
        <w:t xml:space="preserve"> </w:t>
      </w:r>
    </w:p>
    <w:p w:rsidR="004E4096" w:rsidRPr="004E4096" w:rsidRDefault="004E4096" w:rsidP="004E4096">
      <w:pPr>
        <w:spacing w:after="0" w:line="240" w:lineRule="auto"/>
        <w:ind w:right="30" w:firstLine="709"/>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xml:space="preserve">Предпринимательская культура не может быть результатом механического накопления знаний, умений и навыков. Она предполагает развитие всех сторон личности - когнитивной, эмоциональной и волевой - и </w:t>
      </w:r>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выражается в совокупности компетенций - общекультурных, профессиональных, личностных. Предпринимательская культура складывается из нескольких компонентов:</w:t>
      </w:r>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экономического: знание законов рынка, профессионализм, ориентация на перспективу; бережное отношение к орудиям труда и др.;</w:t>
      </w:r>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proofErr w:type="gramStart"/>
      <w:r w:rsidRPr="004E4096">
        <w:rPr>
          <w:rFonts w:ascii="Times New Roman" w:eastAsia="Times New Roman" w:hAnsi="Times New Roman" w:cs="Times New Roman"/>
          <w:sz w:val="28"/>
          <w:szCs w:val="28"/>
        </w:rPr>
        <w:t>- социального: умение выстраивать конструктивные отношения с различными государственными и частными структурами, конкурентами, использовать социальные механизмы для привлечения новых ресурсов в производство; заинтересованность в дальнейшем улучшении не только собственной, но и окружающей жизни; владение различными социальными ролями, развитые коммуникативные навыки, дух корпоративизма; менеджерские способности и др.;</w:t>
      </w:r>
      <w:proofErr w:type="gramEnd"/>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психологического: креативное мышление; наличие выраженных предпринимательских намерений, мотивация успеха, достижения; психологическая устойчивость, решительность и др.;</w:t>
      </w:r>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xml:space="preserve">- </w:t>
      </w:r>
      <w:proofErr w:type="gramStart"/>
      <w:r w:rsidRPr="004E4096">
        <w:rPr>
          <w:rFonts w:ascii="Times New Roman" w:eastAsia="Times New Roman" w:hAnsi="Times New Roman" w:cs="Times New Roman"/>
          <w:sz w:val="28"/>
          <w:szCs w:val="28"/>
        </w:rPr>
        <w:t>этического</w:t>
      </w:r>
      <w:proofErr w:type="gramEnd"/>
      <w:r w:rsidRPr="004E4096">
        <w:rPr>
          <w:rFonts w:ascii="Times New Roman" w:eastAsia="Times New Roman" w:hAnsi="Times New Roman" w:cs="Times New Roman"/>
          <w:sz w:val="28"/>
          <w:szCs w:val="28"/>
        </w:rPr>
        <w:t>: человеческое достоинство, совестливость, стремление к получению прибыли честным путем; готовность к благотворительной деятельности и др.;</w:t>
      </w:r>
    </w:p>
    <w:p w:rsid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педагогического: уважение к людям, понимание абсолютной ценности человеческой жизни, стремление создавать условия для реализации творческого потенциала сотрудников, стимулировать состязательность и др.</w:t>
      </w:r>
    </w:p>
    <w:p w:rsidR="00AC0ADF" w:rsidRPr="00AC0ADF" w:rsidRDefault="00AC0ADF" w:rsidP="00AC0ADF">
      <w:pPr>
        <w:spacing w:after="0" w:line="240" w:lineRule="auto"/>
        <w:ind w:right="30" w:firstLine="708"/>
        <w:jc w:val="both"/>
        <w:rPr>
          <w:rFonts w:ascii="Times New Roman" w:eastAsia="Times New Roman" w:hAnsi="Times New Roman" w:cs="Times New Roman"/>
          <w:sz w:val="28"/>
          <w:szCs w:val="28"/>
        </w:rPr>
      </w:pPr>
      <w:proofErr w:type="gramStart"/>
      <w:r w:rsidRPr="00AC0ADF">
        <w:rPr>
          <w:rFonts w:ascii="Times New Roman" w:eastAsia="Times New Roman" w:hAnsi="Times New Roman" w:cs="Times New Roman"/>
          <w:sz w:val="28"/>
          <w:szCs w:val="28"/>
        </w:rPr>
        <w:t xml:space="preserve">На основе научных исследований российских ученых, посвященных психолого-педагогическим аспектам предпринимательской деятельности </w:t>
      </w:r>
      <w:r>
        <w:rPr>
          <w:rFonts w:ascii="Times New Roman" w:eastAsia="Times New Roman" w:hAnsi="Times New Roman" w:cs="Times New Roman"/>
          <w:sz w:val="28"/>
          <w:szCs w:val="28"/>
        </w:rPr>
        <w:t xml:space="preserve">  </w:t>
      </w:r>
      <w:r w:rsidRPr="00AC0ADF">
        <w:rPr>
          <w:rFonts w:ascii="Times New Roman" w:eastAsia="Times New Roman" w:hAnsi="Times New Roman" w:cs="Times New Roman"/>
          <w:sz w:val="28"/>
          <w:szCs w:val="28"/>
        </w:rPr>
        <w:t xml:space="preserve">(А. И. Агеев, В. Г. Смольников, М. И. Левитан, З. Г. </w:t>
      </w:r>
      <w:proofErr w:type="spellStart"/>
      <w:r w:rsidRPr="00AC0ADF">
        <w:rPr>
          <w:rFonts w:ascii="Times New Roman" w:eastAsia="Times New Roman" w:hAnsi="Times New Roman" w:cs="Times New Roman"/>
          <w:sz w:val="28"/>
          <w:szCs w:val="28"/>
        </w:rPr>
        <w:t>Ханова</w:t>
      </w:r>
      <w:proofErr w:type="spellEnd"/>
      <w:r w:rsidRPr="00AC0ADF">
        <w:rPr>
          <w:rFonts w:ascii="Times New Roman" w:eastAsia="Times New Roman" w:hAnsi="Times New Roman" w:cs="Times New Roman"/>
          <w:sz w:val="28"/>
          <w:szCs w:val="28"/>
        </w:rPr>
        <w:t xml:space="preserve">, В. В. Марченко, С. Н. </w:t>
      </w:r>
      <w:proofErr w:type="spellStart"/>
      <w:r w:rsidRPr="00AC0ADF">
        <w:rPr>
          <w:rFonts w:ascii="Times New Roman" w:eastAsia="Times New Roman" w:hAnsi="Times New Roman" w:cs="Times New Roman"/>
          <w:sz w:val="28"/>
          <w:szCs w:val="28"/>
        </w:rPr>
        <w:t>Пшеничникова</w:t>
      </w:r>
      <w:proofErr w:type="spellEnd"/>
      <w:r w:rsidRPr="00AC0ADF">
        <w:rPr>
          <w:rFonts w:ascii="Times New Roman" w:eastAsia="Times New Roman" w:hAnsi="Times New Roman" w:cs="Times New Roman"/>
          <w:sz w:val="28"/>
          <w:szCs w:val="28"/>
        </w:rPr>
        <w:t xml:space="preserve"> и др.) выведено определение предпринимательской культуры: это интегративная способность личности создавать, организовывать, осуществлять инновационные проекты, приносящие социальную пользу и экономическую прибыль, обеспечивающие полноценную самореализацию.</w:t>
      </w:r>
      <w:proofErr w:type="gramEnd"/>
      <w:r w:rsidRPr="00AC0ADF">
        <w:rPr>
          <w:rFonts w:ascii="Times New Roman" w:eastAsia="Times New Roman" w:hAnsi="Times New Roman" w:cs="Times New Roman"/>
          <w:sz w:val="28"/>
          <w:szCs w:val="28"/>
        </w:rPr>
        <w:t xml:space="preserve"> </w:t>
      </w:r>
      <w:proofErr w:type="gramStart"/>
      <w:r w:rsidRPr="00AC0ADF">
        <w:rPr>
          <w:rFonts w:ascii="Times New Roman" w:eastAsia="Times New Roman" w:hAnsi="Times New Roman" w:cs="Times New Roman"/>
          <w:sz w:val="28"/>
          <w:szCs w:val="28"/>
        </w:rPr>
        <w:t xml:space="preserve">Магомедова  Х.Н.  обозначает признаки предпринимательской культуры личности, которые включают «увлеченность своим делом, предприимчивость как способность к предвидению, прогнозированию, «профессиональное чутье», самостоятельность и нестандартность мышления, новаторство в достижении целей, смелость и изобретательность, деловитость и практичность, высокий уровень овладения информационными технологиями, требовательность к себе и другим, умение работать в команде, развитое чувство ответственности, верность слову». </w:t>
      </w:r>
      <w:proofErr w:type="gramEnd"/>
    </w:p>
    <w:p w:rsidR="00AC0ADF" w:rsidRPr="004E4096" w:rsidRDefault="00AC0ADF" w:rsidP="00AC0ADF">
      <w:pPr>
        <w:spacing w:after="0" w:line="240" w:lineRule="auto"/>
        <w:ind w:right="30" w:firstLine="708"/>
        <w:jc w:val="both"/>
        <w:rPr>
          <w:rFonts w:ascii="Times New Roman" w:eastAsia="Times New Roman" w:hAnsi="Times New Roman" w:cs="Times New Roman"/>
          <w:sz w:val="28"/>
          <w:szCs w:val="28"/>
        </w:rPr>
      </w:pPr>
      <w:r w:rsidRPr="00AC0ADF">
        <w:rPr>
          <w:rFonts w:ascii="Times New Roman" w:eastAsia="Times New Roman" w:hAnsi="Times New Roman" w:cs="Times New Roman"/>
          <w:sz w:val="28"/>
          <w:szCs w:val="28"/>
        </w:rPr>
        <w:t xml:space="preserve">       Однако, несмотря на то, что данная проблема широко исследуется целой плеядой зарубежных и белорусских ученых,  имеющиеся </w:t>
      </w:r>
      <w:r w:rsidRPr="00AC0ADF">
        <w:rPr>
          <w:rFonts w:ascii="Times New Roman" w:eastAsia="Times New Roman" w:hAnsi="Times New Roman" w:cs="Times New Roman"/>
          <w:sz w:val="28"/>
          <w:szCs w:val="28"/>
        </w:rPr>
        <w:lastRenderedPageBreak/>
        <w:t>исследования чаще всего освещают общие вопросы экономической культуры. Практически отсутствуют   научные исследования в области разработки организационно-управленческих механизмов, создания условий и среды  по формированию предпринимательской культуры обучающихся.</w:t>
      </w:r>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xml:space="preserve">       </w:t>
      </w:r>
      <w:r w:rsidR="00AC0ADF">
        <w:rPr>
          <w:rFonts w:ascii="Times New Roman" w:eastAsia="Times New Roman" w:hAnsi="Times New Roman" w:cs="Times New Roman"/>
          <w:sz w:val="28"/>
          <w:szCs w:val="28"/>
        </w:rPr>
        <w:t>И</w:t>
      </w:r>
      <w:r w:rsidRPr="004E4096">
        <w:rPr>
          <w:rFonts w:ascii="Times New Roman" w:eastAsia="Times New Roman" w:hAnsi="Times New Roman" w:cs="Times New Roman"/>
          <w:sz w:val="28"/>
          <w:szCs w:val="28"/>
        </w:rPr>
        <w:t xml:space="preserve">сследования показывают, что педагоги отмечают  недостаточную информационную, нормативно-правовую и методическую базу по вопросам  формирования предпринимательской культуры </w:t>
      </w:r>
      <w:proofErr w:type="gramStart"/>
      <w:r w:rsidRPr="004E4096">
        <w:rPr>
          <w:rFonts w:ascii="Times New Roman" w:eastAsia="Times New Roman" w:hAnsi="Times New Roman" w:cs="Times New Roman"/>
          <w:sz w:val="28"/>
          <w:szCs w:val="28"/>
        </w:rPr>
        <w:t>обучающихся</w:t>
      </w:r>
      <w:proofErr w:type="gramEnd"/>
      <w:r w:rsidRPr="004E4096">
        <w:rPr>
          <w:rFonts w:ascii="Times New Roman" w:eastAsia="Times New Roman" w:hAnsi="Times New Roman" w:cs="Times New Roman"/>
          <w:sz w:val="28"/>
          <w:szCs w:val="28"/>
        </w:rPr>
        <w:t>. Существует дефицит педагогов, владеющих экономическими знаниями. Эта проблема может быть решена через привлечение студентов экономических вузов, получающих  вторую специальность «Преподаватель». Например, специализация «Экономическая социология. Преподаватель» в Белорусском государственном экономическом университете. Это позволит сформировать и адаптировать модель взаимодействия высших учебных заведений и учреждений общего среднего образования.</w:t>
      </w:r>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xml:space="preserve">         Основу этой модели будут составл</w:t>
      </w:r>
      <w:r w:rsidR="000E14E7">
        <w:rPr>
          <w:rFonts w:ascii="Times New Roman" w:eastAsia="Times New Roman" w:hAnsi="Times New Roman" w:cs="Times New Roman"/>
          <w:sz w:val="28"/>
          <w:szCs w:val="28"/>
        </w:rPr>
        <w:t xml:space="preserve">ять сетевые </w:t>
      </w:r>
      <w:proofErr w:type="gramStart"/>
      <w:r w:rsidR="000E14E7">
        <w:rPr>
          <w:rFonts w:ascii="Times New Roman" w:eastAsia="Times New Roman" w:hAnsi="Times New Roman" w:cs="Times New Roman"/>
          <w:sz w:val="28"/>
          <w:szCs w:val="28"/>
        </w:rPr>
        <w:t>бизнес-сообщества</w:t>
      </w:r>
      <w:proofErr w:type="gramEnd"/>
      <w:r w:rsidR="000E14E7">
        <w:rPr>
          <w:rFonts w:ascii="Times New Roman" w:eastAsia="Times New Roman" w:hAnsi="Times New Roman" w:cs="Times New Roman"/>
          <w:sz w:val="28"/>
          <w:szCs w:val="28"/>
        </w:rPr>
        <w:t xml:space="preserve"> «у</w:t>
      </w:r>
      <w:r w:rsidRPr="004E4096">
        <w:rPr>
          <w:rFonts w:ascii="Times New Roman" w:eastAsia="Times New Roman" w:hAnsi="Times New Roman" w:cs="Times New Roman"/>
          <w:sz w:val="28"/>
          <w:szCs w:val="28"/>
        </w:rPr>
        <w:t xml:space="preserve">чащиеся-студенты», где студенты будут оказывать </w:t>
      </w:r>
      <w:proofErr w:type="spellStart"/>
      <w:r w:rsidRPr="004E4096">
        <w:rPr>
          <w:rFonts w:ascii="Times New Roman" w:eastAsia="Times New Roman" w:hAnsi="Times New Roman" w:cs="Times New Roman"/>
          <w:sz w:val="28"/>
          <w:szCs w:val="28"/>
        </w:rPr>
        <w:t>тьюторскую</w:t>
      </w:r>
      <w:proofErr w:type="spellEnd"/>
      <w:r w:rsidRPr="004E4096">
        <w:rPr>
          <w:rFonts w:ascii="Times New Roman" w:eastAsia="Times New Roman" w:hAnsi="Times New Roman" w:cs="Times New Roman"/>
          <w:sz w:val="28"/>
          <w:szCs w:val="28"/>
        </w:rPr>
        <w:t xml:space="preserve"> помощь в процессе  формирования предпринимательской культуры школьников.</w:t>
      </w:r>
    </w:p>
    <w:p w:rsidR="004E4096" w:rsidRPr="004E4096" w:rsidRDefault="004E4096" w:rsidP="004E4096">
      <w:pPr>
        <w:spacing w:after="0" w:line="240" w:lineRule="auto"/>
        <w:ind w:right="30" w:firstLine="708"/>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xml:space="preserve">Создание сетевых </w:t>
      </w:r>
      <w:proofErr w:type="gramStart"/>
      <w:r w:rsidRPr="004E4096">
        <w:rPr>
          <w:rFonts w:ascii="Times New Roman" w:eastAsia="Times New Roman" w:hAnsi="Times New Roman" w:cs="Times New Roman"/>
          <w:sz w:val="28"/>
          <w:szCs w:val="28"/>
        </w:rPr>
        <w:t>бизнес-сообществ</w:t>
      </w:r>
      <w:proofErr w:type="gramEnd"/>
      <w:r w:rsidRPr="004E4096">
        <w:rPr>
          <w:rFonts w:ascii="Times New Roman" w:eastAsia="Times New Roman" w:hAnsi="Times New Roman" w:cs="Times New Roman"/>
          <w:sz w:val="28"/>
          <w:szCs w:val="28"/>
        </w:rPr>
        <w:t xml:space="preserve"> «Учащиеся-студенты» будет способствовать практическому использованию полученных знаний и навыков студентов-экономистов и позволит быстро реагировать на потребности целевой аудитории, оперативно получать обратную связь от  участников инновационных площадок, совместить групповое обучение и индивидуальный подход. </w:t>
      </w:r>
    </w:p>
    <w:p w:rsidR="004E4096" w:rsidRPr="004E4096" w:rsidRDefault="004E4096" w:rsidP="004E4096">
      <w:pPr>
        <w:spacing w:after="0" w:line="240" w:lineRule="auto"/>
        <w:ind w:right="30" w:firstLine="708"/>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xml:space="preserve">Уникальность модели сетевых </w:t>
      </w:r>
      <w:proofErr w:type="gramStart"/>
      <w:r w:rsidRPr="004E4096">
        <w:rPr>
          <w:rFonts w:ascii="Times New Roman" w:eastAsia="Times New Roman" w:hAnsi="Times New Roman" w:cs="Times New Roman"/>
          <w:sz w:val="28"/>
          <w:szCs w:val="28"/>
        </w:rPr>
        <w:t>бизнес-сообществ</w:t>
      </w:r>
      <w:proofErr w:type="gramEnd"/>
      <w:r w:rsidRPr="004E4096">
        <w:rPr>
          <w:rFonts w:ascii="Times New Roman" w:eastAsia="Times New Roman" w:hAnsi="Times New Roman" w:cs="Times New Roman"/>
          <w:sz w:val="28"/>
          <w:szCs w:val="28"/>
        </w:rPr>
        <w:t xml:space="preserve"> «Учащиеся-студенты» состоит в содействии в профессиональном самоопределении обучающихся с позиций экономической целесообразности и личностно-профессиональной готовности к успешной самореализации. Данная модель даст идеи для саморазвития и формирования но</w:t>
      </w:r>
      <w:r w:rsidR="000E14E7">
        <w:rPr>
          <w:rFonts w:ascii="Times New Roman" w:eastAsia="Times New Roman" w:hAnsi="Times New Roman" w:cs="Times New Roman"/>
          <w:sz w:val="28"/>
          <w:szCs w:val="28"/>
        </w:rPr>
        <w:t>вых взглядов и нетиповые решения</w:t>
      </w:r>
      <w:r w:rsidRPr="004E4096">
        <w:rPr>
          <w:rFonts w:ascii="Times New Roman" w:eastAsia="Times New Roman" w:hAnsi="Times New Roman" w:cs="Times New Roman"/>
          <w:sz w:val="28"/>
          <w:szCs w:val="28"/>
        </w:rPr>
        <w:t xml:space="preserve"> формирования предпринимательской культуры. </w:t>
      </w:r>
      <w:proofErr w:type="gramStart"/>
      <w:r w:rsidRPr="004E4096">
        <w:rPr>
          <w:rFonts w:ascii="Times New Roman" w:eastAsia="Times New Roman" w:hAnsi="Times New Roman" w:cs="Times New Roman"/>
          <w:sz w:val="28"/>
          <w:szCs w:val="28"/>
        </w:rPr>
        <w:t>Обеспечит информационной поддержкой и сопровождением в поиске предпринимательской идеи; разработке и продвижении социальных бизнес-проектов; проведении маркетингового  исследования; поиске социальных партнёров; экономических расчётах; формировании у обучающихся понимания юридической ответственности за ведение собственного бизнеса и этических норм профессиональной предпринимательской деятельности.</w:t>
      </w:r>
      <w:proofErr w:type="gramEnd"/>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xml:space="preserve">         Основу модели сетевых </w:t>
      </w:r>
      <w:proofErr w:type="gramStart"/>
      <w:r w:rsidRPr="004E4096">
        <w:rPr>
          <w:rFonts w:ascii="Times New Roman" w:eastAsia="Times New Roman" w:hAnsi="Times New Roman" w:cs="Times New Roman"/>
          <w:sz w:val="28"/>
          <w:szCs w:val="28"/>
        </w:rPr>
        <w:t>бизнес-сообществ</w:t>
      </w:r>
      <w:proofErr w:type="gramEnd"/>
      <w:r w:rsidRPr="004E4096">
        <w:rPr>
          <w:rFonts w:ascii="Times New Roman" w:eastAsia="Times New Roman" w:hAnsi="Times New Roman" w:cs="Times New Roman"/>
          <w:sz w:val="28"/>
          <w:szCs w:val="28"/>
        </w:rPr>
        <w:t xml:space="preserve"> «Учащиеся-студенты» составят следующие методы:</w:t>
      </w:r>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1. Дистанционные курсы. Они способствуют формированию практических навыков в определенных областях предпринимательской культуры.</w:t>
      </w:r>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xml:space="preserve">2. Моделирование. Модели имитируют реальный мир, дают возможность проведения эксперимента, не всегда осуществимого в реальных экономических условиях. Особые возможности открывает компьютерное моделирование, использование интерактивных программ, создающих иллюзию непосредственной деятельности. Разрабатываемые </w:t>
      </w:r>
      <w:proofErr w:type="gramStart"/>
      <w:r w:rsidRPr="004E4096">
        <w:rPr>
          <w:rFonts w:ascii="Times New Roman" w:eastAsia="Times New Roman" w:hAnsi="Times New Roman" w:cs="Times New Roman"/>
          <w:sz w:val="28"/>
          <w:szCs w:val="28"/>
        </w:rPr>
        <w:t>обучающимися</w:t>
      </w:r>
      <w:proofErr w:type="gramEnd"/>
      <w:r w:rsidRPr="004E4096">
        <w:rPr>
          <w:rFonts w:ascii="Times New Roman" w:eastAsia="Times New Roman" w:hAnsi="Times New Roman" w:cs="Times New Roman"/>
          <w:sz w:val="28"/>
          <w:szCs w:val="28"/>
        </w:rPr>
        <w:t xml:space="preserve"> модели позволяют рассматривать сразу несколько вариантов решения </w:t>
      </w:r>
      <w:r w:rsidRPr="004E4096">
        <w:rPr>
          <w:rFonts w:ascii="Times New Roman" w:eastAsia="Times New Roman" w:hAnsi="Times New Roman" w:cs="Times New Roman"/>
          <w:sz w:val="28"/>
          <w:szCs w:val="28"/>
        </w:rPr>
        <w:lastRenderedPageBreak/>
        <w:t>проблемы, выбирать оптимальный, анализировать допущенные ошибки, проявлять изобретательность.</w:t>
      </w:r>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3. Научно-исследовательская работа (</w:t>
      </w:r>
      <w:proofErr w:type="gramStart"/>
      <w:r w:rsidRPr="004E4096">
        <w:rPr>
          <w:rFonts w:ascii="Times New Roman" w:eastAsia="Times New Roman" w:hAnsi="Times New Roman" w:cs="Times New Roman"/>
          <w:sz w:val="28"/>
          <w:szCs w:val="28"/>
        </w:rPr>
        <w:t>интернет-конференции</w:t>
      </w:r>
      <w:proofErr w:type="gramEnd"/>
      <w:r w:rsidRPr="004E4096">
        <w:rPr>
          <w:rFonts w:ascii="Times New Roman" w:eastAsia="Times New Roman" w:hAnsi="Times New Roman" w:cs="Times New Roman"/>
          <w:sz w:val="28"/>
          <w:szCs w:val="28"/>
        </w:rPr>
        <w:t xml:space="preserve">, онлайн-дискуссии, интернет-опросы). Очень важно, чтобы она носила практикоориентированный характер, поэтому целесообразно вовлекать </w:t>
      </w:r>
      <w:proofErr w:type="gramStart"/>
      <w:r w:rsidRPr="004E4096">
        <w:rPr>
          <w:rFonts w:ascii="Times New Roman" w:eastAsia="Times New Roman" w:hAnsi="Times New Roman" w:cs="Times New Roman"/>
          <w:sz w:val="28"/>
          <w:szCs w:val="28"/>
        </w:rPr>
        <w:t>обучающихся</w:t>
      </w:r>
      <w:proofErr w:type="gramEnd"/>
      <w:r w:rsidRPr="004E4096">
        <w:rPr>
          <w:rFonts w:ascii="Times New Roman" w:eastAsia="Times New Roman" w:hAnsi="Times New Roman" w:cs="Times New Roman"/>
          <w:sz w:val="28"/>
          <w:szCs w:val="28"/>
        </w:rPr>
        <w:t xml:space="preserve"> в подготовку и осуществление бизнес-проектов. Это обеспечит проверку знаний, даст понимание </w:t>
      </w:r>
      <w:proofErr w:type="gramStart"/>
      <w:r w:rsidRPr="004E4096">
        <w:rPr>
          <w:rFonts w:ascii="Times New Roman" w:eastAsia="Times New Roman" w:hAnsi="Times New Roman" w:cs="Times New Roman"/>
          <w:sz w:val="28"/>
          <w:szCs w:val="28"/>
        </w:rPr>
        <w:t>собственной</w:t>
      </w:r>
      <w:proofErr w:type="gramEnd"/>
      <w:r w:rsidRPr="004E4096">
        <w:rPr>
          <w:rFonts w:ascii="Times New Roman" w:eastAsia="Times New Roman" w:hAnsi="Times New Roman" w:cs="Times New Roman"/>
          <w:sz w:val="28"/>
          <w:szCs w:val="28"/>
        </w:rPr>
        <w:t xml:space="preserve"> востребованности, а значит, наполнит процесс обучения личностными смыслами.</w:t>
      </w:r>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xml:space="preserve">4. В рамках сетевых </w:t>
      </w:r>
      <w:proofErr w:type="gramStart"/>
      <w:r w:rsidRPr="004E4096">
        <w:rPr>
          <w:rFonts w:ascii="Times New Roman" w:eastAsia="Times New Roman" w:hAnsi="Times New Roman" w:cs="Times New Roman"/>
          <w:sz w:val="28"/>
          <w:szCs w:val="28"/>
        </w:rPr>
        <w:t>бизнес-сообществ</w:t>
      </w:r>
      <w:proofErr w:type="gramEnd"/>
      <w:r w:rsidRPr="004E4096">
        <w:rPr>
          <w:rFonts w:ascii="Times New Roman" w:eastAsia="Times New Roman" w:hAnsi="Times New Roman" w:cs="Times New Roman"/>
          <w:sz w:val="28"/>
          <w:szCs w:val="28"/>
        </w:rPr>
        <w:t xml:space="preserve"> «учащиеся-студенты» обучающиеся общаются со своими ровесниками, которые уже пробуют себя в предпринимательской деятельности, появляется возможность изучить опыт работы различных предприятий, завязать необходимые знакомства, проявить себя, проверить свои силы.</w:t>
      </w:r>
    </w:p>
    <w:p w:rsidR="004E4096" w:rsidRPr="004E4096" w:rsidRDefault="004E4096" w:rsidP="004E4096">
      <w:pPr>
        <w:spacing w:after="0" w:line="240" w:lineRule="auto"/>
        <w:ind w:right="30"/>
        <w:jc w:val="both"/>
        <w:rPr>
          <w:rFonts w:ascii="Times New Roman" w:eastAsia="Times New Roman" w:hAnsi="Times New Roman" w:cs="Times New Roman"/>
          <w:sz w:val="28"/>
          <w:szCs w:val="28"/>
        </w:rPr>
      </w:pPr>
      <w:r w:rsidRPr="004E4096">
        <w:rPr>
          <w:rFonts w:ascii="Times New Roman" w:eastAsia="Times New Roman" w:hAnsi="Times New Roman" w:cs="Times New Roman"/>
          <w:sz w:val="28"/>
          <w:szCs w:val="28"/>
        </w:rPr>
        <w:t xml:space="preserve">         Современной Беларуси нужен профессионал нового типа – человек, обладающий высоким уровнем предпринимательской культуры, отличающийся от других людей своей энергичностью, творчеством во всех сферах деятельности, ярко выраженными организаторскими способностями, стремлением своим инновационным трудом способствовать личному преуспеванию и росту богатства страны. Истинное предпринимательство базируется на социальных мотивах и благородных помыслах. Достижение идеальных образцов этой деятельности станет возможным, если основы предпринимательской культуры будут формироваться уже в  школьные  годы.</w:t>
      </w:r>
    </w:p>
    <w:p w:rsidR="004E4096" w:rsidRPr="004E4096" w:rsidRDefault="004E4096" w:rsidP="00D13FB5">
      <w:pPr>
        <w:spacing w:after="0" w:line="240" w:lineRule="auto"/>
        <w:ind w:firstLine="709"/>
        <w:jc w:val="both"/>
        <w:rPr>
          <w:rFonts w:ascii="Times New Roman" w:eastAsia="Calibri" w:hAnsi="Times New Roman" w:cs="Times New Roman"/>
          <w:b/>
          <w:color w:val="FF0000"/>
          <w:sz w:val="28"/>
          <w:szCs w:val="28"/>
        </w:rPr>
      </w:pPr>
      <w:r w:rsidRPr="004E4096">
        <w:rPr>
          <w:rFonts w:ascii="Times New Roman" w:eastAsia="Calibri" w:hAnsi="Times New Roman" w:cs="Times New Roman"/>
          <w:b/>
          <w:sz w:val="28"/>
          <w:szCs w:val="28"/>
        </w:rPr>
        <w:t xml:space="preserve">Цель инновации: </w:t>
      </w:r>
      <w:r w:rsidRPr="004E4096">
        <w:rPr>
          <w:rFonts w:ascii="Times New Roman" w:eastAsia="Calibri" w:hAnsi="Times New Roman" w:cs="Times New Roman"/>
          <w:sz w:val="28"/>
          <w:szCs w:val="28"/>
        </w:rPr>
        <w:t xml:space="preserve">формирование предпринимательской культуры  обучающихся через организацию сетевых </w:t>
      </w:r>
      <w:proofErr w:type="gramStart"/>
      <w:r w:rsidRPr="004E4096">
        <w:rPr>
          <w:rFonts w:ascii="Times New Roman" w:eastAsia="Calibri" w:hAnsi="Times New Roman" w:cs="Times New Roman"/>
          <w:sz w:val="28"/>
          <w:szCs w:val="28"/>
        </w:rPr>
        <w:t>бизнес-сообществ</w:t>
      </w:r>
      <w:proofErr w:type="gramEnd"/>
      <w:r w:rsidRPr="004E4096">
        <w:rPr>
          <w:rFonts w:ascii="Times New Roman" w:eastAsia="Calibri" w:hAnsi="Times New Roman" w:cs="Times New Roman"/>
          <w:sz w:val="28"/>
          <w:szCs w:val="28"/>
        </w:rPr>
        <w:t xml:space="preserve">  «учащиеся-студенты»</w:t>
      </w:r>
    </w:p>
    <w:p w:rsidR="004E4096" w:rsidRPr="004E4096" w:rsidRDefault="004E4096" w:rsidP="004E4096">
      <w:pPr>
        <w:tabs>
          <w:tab w:val="left" w:pos="426"/>
        </w:tabs>
        <w:spacing w:after="0" w:line="240" w:lineRule="auto"/>
        <w:ind w:firstLine="709"/>
        <w:jc w:val="both"/>
        <w:rPr>
          <w:rFonts w:ascii="Times New Roman" w:eastAsia="Calibri" w:hAnsi="Times New Roman" w:cs="Times New Roman"/>
          <w:b/>
          <w:sz w:val="28"/>
          <w:szCs w:val="28"/>
        </w:rPr>
      </w:pPr>
      <w:r w:rsidRPr="004E4096">
        <w:rPr>
          <w:rFonts w:ascii="Times New Roman" w:eastAsia="Calibri" w:hAnsi="Times New Roman" w:cs="Times New Roman"/>
          <w:b/>
          <w:sz w:val="28"/>
          <w:szCs w:val="28"/>
        </w:rPr>
        <w:t xml:space="preserve">Задачи: </w:t>
      </w:r>
    </w:p>
    <w:p w:rsidR="004E4096" w:rsidRDefault="004E4096" w:rsidP="001C07F4">
      <w:pPr>
        <w:tabs>
          <w:tab w:val="left" w:pos="426"/>
        </w:tabs>
        <w:spacing w:after="0" w:line="240" w:lineRule="auto"/>
        <w:ind w:firstLine="709"/>
        <w:jc w:val="both"/>
        <w:rPr>
          <w:rFonts w:ascii="Times New Roman" w:eastAsia="Calibri" w:hAnsi="Times New Roman" w:cs="Times New Roman"/>
          <w:sz w:val="28"/>
          <w:szCs w:val="28"/>
        </w:rPr>
      </w:pPr>
      <w:r w:rsidRPr="004E4096">
        <w:rPr>
          <w:rFonts w:ascii="Times New Roman" w:eastAsia="Calibri" w:hAnsi="Times New Roman" w:cs="Times New Roman"/>
          <w:sz w:val="28"/>
          <w:szCs w:val="28"/>
        </w:rPr>
        <w:t>Овладеть системой экономических знаний; разви</w:t>
      </w:r>
      <w:r w:rsidR="00A20689">
        <w:rPr>
          <w:rFonts w:ascii="Times New Roman" w:eastAsia="Calibri" w:hAnsi="Times New Roman" w:cs="Times New Roman"/>
          <w:sz w:val="28"/>
          <w:szCs w:val="28"/>
        </w:rPr>
        <w:t>вать</w:t>
      </w:r>
      <w:r w:rsidRPr="004E4096">
        <w:rPr>
          <w:rFonts w:ascii="Times New Roman" w:eastAsia="Calibri" w:hAnsi="Times New Roman" w:cs="Times New Roman"/>
          <w:sz w:val="28"/>
          <w:szCs w:val="28"/>
        </w:rPr>
        <w:t xml:space="preserve"> критическо</w:t>
      </w:r>
      <w:r w:rsidR="00A20689">
        <w:rPr>
          <w:rFonts w:ascii="Times New Roman" w:eastAsia="Calibri" w:hAnsi="Times New Roman" w:cs="Times New Roman"/>
          <w:sz w:val="28"/>
          <w:szCs w:val="28"/>
        </w:rPr>
        <w:t xml:space="preserve">е </w:t>
      </w:r>
      <w:r w:rsidRPr="004E4096">
        <w:rPr>
          <w:rFonts w:ascii="Times New Roman" w:eastAsia="Calibri" w:hAnsi="Times New Roman" w:cs="Times New Roman"/>
          <w:sz w:val="28"/>
          <w:szCs w:val="28"/>
        </w:rPr>
        <w:t>мышлени</w:t>
      </w:r>
      <w:r w:rsidR="00A20689">
        <w:rPr>
          <w:rFonts w:ascii="Times New Roman" w:eastAsia="Calibri" w:hAnsi="Times New Roman" w:cs="Times New Roman"/>
          <w:sz w:val="28"/>
          <w:szCs w:val="28"/>
        </w:rPr>
        <w:t>е</w:t>
      </w:r>
      <w:r w:rsidRPr="004E4096">
        <w:rPr>
          <w:rFonts w:ascii="Times New Roman" w:eastAsia="Calibri" w:hAnsi="Times New Roman" w:cs="Times New Roman"/>
          <w:sz w:val="28"/>
          <w:szCs w:val="28"/>
        </w:rPr>
        <w:t>, креативност</w:t>
      </w:r>
      <w:r w:rsidR="00A20689">
        <w:rPr>
          <w:rFonts w:ascii="Times New Roman" w:eastAsia="Calibri" w:hAnsi="Times New Roman" w:cs="Times New Roman"/>
          <w:sz w:val="28"/>
          <w:szCs w:val="28"/>
        </w:rPr>
        <w:t>ь</w:t>
      </w:r>
      <w:r w:rsidRPr="004E4096">
        <w:rPr>
          <w:rFonts w:ascii="Times New Roman" w:eastAsia="Calibri" w:hAnsi="Times New Roman" w:cs="Times New Roman"/>
          <w:sz w:val="28"/>
          <w:szCs w:val="28"/>
        </w:rPr>
        <w:t>, толерантност</w:t>
      </w:r>
      <w:r w:rsidR="00A20689">
        <w:rPr>
          <w:rFonts w:ascii="Times New Roman" w:eastAsia="Calibri" w:hAnsi="Times New Roman" w:cs="Times New Roman"/>
          <w:sz w:val="28"/>
          <w:szCs w:val="28"/>
        </w:rPr>
        <w:t>ь</w:t>
      </w:r>
      <w:r w:rsidRPr="004E4096">
        <w:rPr>
          <w:rFonts w:ascii="Times New Roman" w:eastAsia="Calibri" w:hAnsi="Times New Roman" w:cs="Times New Roman"/>
          <w:sz w:val="28"/>
          <w:szCs w:val="28"/>
        </w:rPr>
        <w:t>, коммуникативны</w:t>
      </w:r>
      <w:r w:rsidR="00A20689">
        <w:rPr>
          <w:rFonts w:ascii="Times New Roman" w:eastAsia="Calibri" w:hAnsi="Times New Roman" w:cs="Times New Roman"/>
          <w:sz w:val="28"/>
          <w:szCs w:val="28"/>
        </w:rPr>
        <w:t>е</w:t>
      </w:r>
      <w:r w:rsidRPr="004E4096">
        <w:rPr>
          <w:rFonts w:ascii="Times New Roman" w:eastAsia="Calibri" w:hAnsi="Times New Roman" w:cs="Times New Roman"/>
          <w:sz w:val="28"/>
          <w:szCs w:val="28"/>
        </w:rPr>
        <w:t xml:space="preserve"> умени</w:t>
      </w:r>
      <w:r w:rsidR="00A20689">
        <w:rPr>
          <w:rFonts w:ascii="Times New Roman" w:eastAsia="Calibri" w:hAnsi="Times New Roman" w:cs="Times New Roman"/>
          <w:sz w:val="28"/>
          <w:szCs w:val="28"/>
        </w:rPr>
        <w:t>я</w:t>
      </w:r>
      <w:r w:rsidRPr="004E4096">
        <w:rPr>
          <w:rFonts w:ascii="Times New Roman" w:eastAsia="Calibri" w:hAnsi="Times New Roman" w:cs="Times New Roman"/>
          <w:sz w:val="28"/>
          <w:szCs w:val="28"/>
        </w:rPr>
        <w:t>, формировать ключевые компетенции обучающихся в области предпринимательской культуры.</w:t>
      </w:r>
    </w:p>
    <w:p w:rsidR="00A20689" w:rsidRPr="00A20689" w:rsidRDefault="00A20689" w:rsidP="001C07F4">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Формировать технологическую готовность педагогов, повышать уровень </w:t>
      </w:r>
      <w:r>
        <w:rPr>
          <w:rFonts w:ascii="Times New Roman" w:eastAsia="Calibri" w:hAnsi="Times New Roman" w:cs="Times New Roman"/>
          <w:sz w:val="28"/>
          <w:szCs w:val="28"/>
          <w:lang w:val="en-US"/>
        </w:rPr>
        <w:t>IT</w:t>
      </w:r>
      <w:r>
        <w:rPr>
          <w:rFonts w:ascii="Times New Roman" w:eastAsia="Calibri" w:hAnsi="Times New Roman" w:cs="Times New Roman"/>
          <w:sz w:val="28"/>
          <w:szCs w:val="28"/>
          <w:lang w:val="be-BY"/>
        </w:rPr>
        <w:t>-компетенц</w:t>
      </w:r>
      <w:proofErr w:type="spellStart"/>
      <w:r>
        <w:rPr>
          <w:rFonts w:ascii="Times New Roman" w:eastAsia="Calibri" w:hAnsi="Times New Roman" w:cs="Times New Roman"/>
          <w:sz w:val="28"/>
          <w:szCs w:val="28"/>
        </w:rPr>
        <w:t>ий</w:t>
      </w:r>
      <w:proofErr w:type="spellEnd"/>
      <w:r>
        <w:rPr>
          <w:rFonts w:ascii="Times New Roman" w:eastAsia="Calibri" w:hAnsi="Times New Roman" w:cs="Times New Roman"/>
          <w:sz w:val="28"/>
          <w:szCs w:val="28"/>
        </w:rPr>
        <w:t xml:space="preserve"> участников инновационного проекта</w:t>
      </w:r>
      <w:r w:rsidR="001E196D">
        <w:rPr>
          <w:rFonts w:ascii="Times New Roman" w:eastAsia="Calibri" w:hAnsi="Times New Roman" w:cs="Times New Roman"/>
          <w:sz w:val="28"/>
          <w:szCs w:val="28"/>
        </w:rPr>
        <w:t>.</w:t>
      </w:r>
    </w:p>
    <w:p w:rsidR="004E4096" w:rsidRPr="004E4096" w:rsidRDefault="004E4096" w:rsidP="001C07F4">
      <w:pPr>
        <w:tabs>
          <w:tab w:val="left" w:pos="426"/>
        </w:tabs>
        <w:spacing w:after="0" w:line="240" w:lineRule="auto"/>
        <w:ind w:firstLine="709"/>
        <w:jc w:val="both"/>
        <w:rPr>
          <w:rFonts w:ascii="Times New Roman" w:eastAsia="BatangChe" w:hAnsi="Times New Roman" w:cs="Times New Roman"/>
          <w:sz w:val="28"/>
          <w:szCs w:val="28"/>
        </w:rPr>
      </w:pPr>
      <w:r w:rsidRPr="004E4096">
        <w:rPr>
          <w:rFonts w:ascii="Times New Roman" w:eastAsia="BatangChe" w:hAnsi="Times New Roman" w:cs="Times New Roman"/>
          <w:sz w:val="28"/>
          <w:szCs w:val="28"/>
        </w:rPr>
        <w:t>Разработать систему научно-методического сопровождения инновационного процесса в учреждении образования.</w:t>
      </w:r>
    </w:p>
    <w:p w:rsidR="004E4096" w:rsidRPr="004E4096" w:rsidRDefault="004E4096" w:rsidP="001C07F4">
      <w:pPr>
        <w:tabs>
          <w:tab w:val="left" w:pos="426"/>
        </w:tabs>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Организовать систематическую психологическую и методическую поддержку участников инновационного проекта в самообразовательной деятельности.</w:t>
      </w:r>
    </w:p>
    <w:p w:rsidR="004E4096" w:rsidRPr="004E4096" w:rsidRDefault="004E4096" w:rsidP="001C07F4">
      <w:pPr>
        <w:tabs>
          <w:tab w:val="left" w:pos="993"/>
        </w:tabs>
        <w:spacing w:after="0" w:line="240" w:lineRule="auto"/>
        <w:ind w:firstLine="709"/>
        <w:jc w:val="both"/>
        <w:rPr>
          <w:rFonts w:ascii="Times New Roman" w:eastAsia="BatangChe" w:hAnsi="Times New Roman" w:cs="Times New Roman"/>
          <w:sz w:val="28"/>
          <w:szCs w:val="28"/>
        </w:rPr>
      </w:pPr>
      <w:r w:rsidRPr="004E4096">
        <w:rPr>
          <w:rFonts w:ascii="Times New Roman" w:eastAsia="Times New Roman" w:hAnsi="Times New Roman" w:cs="Times New Roman"/>
          <w:color w:val="111111"/>
          <w:sz w:val="28"/>
          <w:szCs w:val="28"/>
          <w:lang w:eastAsia="ru-RU"/>
        </w:rPr>
        <w:t>Разработать механизмы стимулирования участников инновационного  процесса.</w:t>
      </w:r>
    </w:p>
    <w:p w:rsidR="004E4096" w:rsidRDefault="004E4096" w:rsidP="00A20689">
      <w:pPr>
        <w:tabs>
          <w:tab w:val="left" w:pos="993"/>
        </w:tabs>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Разработать материалы и механизмы мониторинга хода и результатов внедрения модели формирования предпринимательской культуры </w:t>
      </w:r>
      <w:r w:rsidRPr="004E4096">
        <w:rPr>
          <w:rFonts w:ascii="Times New Roman" w:eastAsia="Times New Roman" w:hAnsi="Times New Roman" w:cs="Times New Roman"/>
          <w:sz w:val="28"/>
          <w:szCs w:val="28"/>
        </w:rPr>
        <w:t>обучающихся через организацию сетевых бизнес - сообществ «учащиеся – студенты»</w:t>
      </w:r>
      <w:r w:rsidR="00F8748B">
        <w:rPr>
          <w:rFonts w:ascii="Times New Roman" w:eastAsia="Times New Roman" w:hAnsi="Times New Roman" w:cs="Times New Roman"/>
          <w:color w:val="111111"/>
          <w:sz w:val="28"/>
          <w:szCs w:val="28"/>
          <w:lang w:eastAsia="ru-RU"/>
        </w:rPr>
        <w:t>.</w:t>
      </w:r>
      <w:r w:rsidR="00A20689">
        <w:rPr>
          <w:rFonts w:ascii="Times New Roman" w:eastAsia="Times New Roman" w:hAnsi="Times New Roman" w:cs="Times New Roman"/>
          <w:color w:val="111111"/>
          <w:sz w:val="28"/>
          <w:szCs w:val="28"/>
          <w:lang w:eastAsia="ru-RU"/>
        </w:rPr>
        <w:t xml:space="preserve"> </w:t>
      </w:r>
    </w:p>
    <w:p w:rsidR="00A20689" w:rsidRPr="000E14E7" w:rsidRDefault="001E196D" w:rsidP="00F24C2A">
      <w:pPr>
        <w:tabs>
          <w:tab w:val="left" w:pos="993"/>
        </w:tabs>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Создать электронный </w:t>
      </w:r>
      <w:r w:rsidR="00E8586F">
        <w:rPr>
          <w:rFonts w:ascii="Times New Roman" w:eastAsia="Times New Roman" w:hAnsi="Times New Roman" w:cs="Times New Roman"/>
          <w:color w:val="111111"/>
          <w:sz w:val="28"/>
          <w:szCs w:val="28"/>
          <w:lang w:eastAsia="ru-RU"/>
        </w:rPr>
        <w:t xml:space="preserve">образовательный </w:t>
      </w:r>
      <w:r>
        <w:rPr>
          <w:rFonts w:ascii="Times New Roman" w:eastAsia="Times New Roman" w:hAnsi="Times New Roman" w:cs="Times New Roman"/>
          <w:color w:val="111111"/>
          <w:sz w:val="28"/>
          <w:szCs w:val="28"/>
          <w:lang w:eastAsia="ru-RU"/>
        </w:rPr>
        <w:t xml:space="preserve">ресурс </w:t>
      </w:r>
      <w:r w:rsidR="00F24C2A">
        <w:rPr>
          <w:rFonts w:ascii="Times New Roman" w:eastAsia="Times New Roman" w:hAnsi="Times New Roman" w:cs="Times New Roman"/>
          <w:color w:val="111111"/>
          <w:sz w:val="28"/>
          <w:szCs w:val="28"/>
          <w:lang w:eastAsia="ru-RU"/>
        </w:rPr>
        <w:t>«Школа предпринимательст</w:t>
      </w:r>
      <w:r w:rsidR="00F24C2A" w:rsidRPr="00F24C2A">
        <w:rPr>
          <w:rFonts w:ascii="Times New Roman" w:eastAsia="Times New Roman" w:hAnsi="Times New Roman" w:cs="Times New Roman"/>
          <w:color w:val="111111"/>
          <w:sz w:val="28"/>
          <w:szCs w:val="28"/>
          <w:lang w:eastAsia="ru-RU"/>
        </w:rPr>
        <w:t>ва»</w:t>
      </w:r>
      <w:r w:rsidR="00F24C2A">
        <w:rPr>
          <w:rFonts w:ascii="Times New Roman" w:eastAsia="Times New Roman" w:hAnsi="Times New Roman" w:cs="Times New Roman"/>
          <w:color w:val="111111"/>
          <w:sz w:val="28"/>
          <w:szCs w:val="28"/>
          <w:lang w:eastAsia="ru-RU"/>
        </w:rPr>
        <w:t xml:space="preserve"> </w:t>
      </w:r>
      <w:r w:rsidR="00F8748B" w:rsidRPr="004E4096">
        <w:rPr>
          <w:rFonts w:ascii="Times New Roman" w:eastAsia="BatangChe" w:hAnsi="Times New Roman" w:cs="Times New Roman"/>
          <w:sz w:val="28"/>
          <w:szCs w:val="28"/>
        </w:rPr>
        <w:t xml:space="preserve">по внедрению модели </w:t>
      </w:r>
      <w:r w:rsidR="00F8748B">
        <w:rPr>
          <w:rFonts w:ascii="Times New Roman" w:eastAsia="Times New Roman" w:hAnsi="Times New Roman" w:cs="Times New Roman"/>
          <w:color w:val="111111"/>
          <w:sz w:val="28"/>
          <w:szCs w:val="28"/>
          <w:lang w:eastAsia="ru-RU"/>
        </w:rPr>
        <w:t>формирования предпринимательской культуры</w:t>
      </w:r>
      <w:r w:rsidR="00F8748B" w:rsidRPr="004E4096">
        <w:rPr>
          <w:rFonts w:ascii="Times New Roman" w:eastAsia="Times New Roman" w:hAnsi="Times New Roman" w:cs="Times New Roman"/>
          <w:color w:val="111111"/>
          <w:sz w:val="28"/>
          <w:szCs w:val="28"/>
          <w:lang w:eastAsia="ru-RU"/>
        </w:rPr>
        <w:t xml:space="preserve"> обучающихся через организ</w:t>
      </w:r>
      <w:r w:rsidR="00300F72">
        <w:rPr>
          <w:rFonts w:ascii="Times New Roman" w:eastAsia="Times New Roman" w:hAnsi="Times New Roman" w:cs="Times New Roman"/>
          <w:color w:val="111111"/>
          <w:sz w:val="28"/>
          <w:szCs w:val="28"/>
          <w:lang w:eastAsia="ru-RU"/>
        </w:rPr>
        <w:t>ацию сетевых бизнес – сообществ.</w:t>
      </w:r>
    </w:p>
    <w:p w:rsidR="004E4096" w:rsidRPr="004E4096" w:rsidRDefault="004E4096" w:rsidP="004E4096">
      <w:pPr>
        <w:tabs>
          <w:tab w:val="left" w:pos="993"/>
        </w:tabs>
        <w:spacing w:after="0" w:line="240" w:lineRule="auto"/>
        <w:ind w:left="709"/>
        <w:jc w:val="both"/>
        <w:rPr>
          <w:rFonts w:ascii="Times New Roman" w:eastAsia="BatangChe" w:hAnsi="Times New Roman" w:cs="Times New Roman"/>
          <w:sz w:val="28"/>
          <w:szCs w:val="28"/>
        </w:rPr>
      </w:pPr>
    </w:p>
    <w:p w:rsidR="004E4096" w:rsidRPr="004E4096" w:rsidRDefault="004E4096" w:rsidP="004E4096">
      <w:pPr>
        <w:widowControl w:val="0"/>
        <w:autoSpaceDE w:val="0"/>
        <w:autoSpaceDN w:val="0"/>
        <w:adjustRightInd w:val="0"/>
        <w:spacing w:after="120" w:line="240" w:lineRule="auto"/>
        <w:jc w:val="center"/>
        <w:rPr>
          <w:rFonts w:ascii="Times New Roman" w:eastAsia="Cambria" w:hAnsi="Times New Roman" w:cs="Times New Roman"/>
          <w:b/>
          <w:sz w:val="28"/>
          <w:szCs w:val="32"/>
          <w:lang w:eastAsia="ru-RU"/>
        </w:rPr>
      </w:pPr>
      <w:r w:rsidRPr="004E4096">
        <w:rPr>
          <w:rFonts w:ascii="Times New Roman" w:eastAsia="Cambria" w:hAnsi="Times New Roman" w:cs="Times New Roman"/>
          <w:b/>
          <w:sz w:val="28"/>
          <w:szCs w:val="32"/>
          <w:lang w:eastAsia="ru-RU"/>
        </w:rPr>
        <w:t>Описание научных теорий и разработок,  на основе которых создан инновационный проект</w:t>
      </w:r>
    </w:p>
    <w:p w:rsidR="004E4096" w:rsidRPr="004E4096" w:rsidRDefault="004E4096" w:rsidP="004E4096">
      <w:pPr>
        <w:tabs>
          <w:tab w:val="left" w:pos="993"/>
        </w:tabs>
        <w:spacing w:after="0" w:line="240" w:lineRule="auto"/>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xml:space="preserve">           В Беларуси предпринимательская культура находится еще на стадии становления и развития, поэтому представляет собой синтез западных и отечественных традиций. Исследование научных публикаций показывает, что предоставление одной только экономической грамотности обучающимся  не совсем достаточно, необходимо также обеспечение  эффективными идеологическими практиками, главной целью которых является развитие в молодёжной среде экономических компетенций и патриотических настроений  в условиях развития и становления рыночных отношений. Реализация этого направления на современном этапе определяется усилиями педагогов. Перед ними стоит задача воспитания предпринимательской культуры молодого поколения. Понятия "предпринимательство", "предприимчивость", "предпринимательская культура" до недавнего времени не входили в тезаурус педагогической науки. Однако сейчас они являются частью ее активного словаря. </w:t>
      </w:r>
    </w:p>
    <w:p w:rsidR="004E4096" w:rsidRPr="004E4096" w:rsidRDefault="004E4096" w:rsidP="004E4096">
      <w:pPr>
        <w:tabs>
          <w:tab w:val="left" w:pos="993"/>
        </w:tabs>
        <w:spacing w:after="0" w:line="240" w:lineRule="auto"/>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xml:space="preserve"> </w:t>
      </w:r>
      <w:r w:rsidRPr="004E4096">
        <w:rPr>
          <w:rFonts w:ascii="Times New Roman" w:eastAsia="Cambria" w:hAnsi="Times New Roman" w:cs="Times New Roman"/>
          <w:sz w:val="28"/>
          <w:szCs w:val="28"/>
          <w:lang w:eastAsia="ru-RU"/>
        </w:rPr>
        <w:tab/>
        <w:t xml:space="preserve">Анализируя опыт и научные  исследования, имеющие отношение  к формированию экономической и предпринимательской культуры, необходимо отметить, что существует достаточное количество научных исследований по данной проблеме. Значительный вклад в ее научное обоснование и разработку практических рекомендаций внесли отечественные ученые. Н.Г.Соколова, сферой научных интересов которой  являются  теоретико-методологические основы экономической социологии и социологии труда анализируемых в контексте основных социально-экономических законов. </w:t>
      </w:r>
      <w:proofErr w:type="spellStart"/>
      <w:r w:rsidRPr="004E4096">
        <w:rPr>
          <w:rFonts w:ascii="Times New Roman" w:eastAsia="Cambria" w:hAnsi="Times New Roman" w:cs="Times New Roman"/>
          <w:sz w:val="28"/>
          <w:szCs w:val="28"/>
          <w:lang w:eastAsia="ru-RU"/>
        </w:rPr>
        <w:t>Л.И.Шумская</w:t>
      </w:r>
      <w:proofErr w:type="spellEnd"/>
      <w:r w:rsidRPr="004E4096">
        <w:rPr>
          <w:rFonts w:ascii="Times New Roman" w:eastAsia="Cambria" w:hAnsi="Times New Roman" w:cs="Times New Roman"/>
          <w:sz w:val="28"/>
          <w:szCs w:val="28"/>
          <w:lang w:eastAsia="ru-RU"/>
        </w:rPr>
        <w:t xml:space="preserve">  исследует проблемы обучения предпринимательству </w:t>
      </w:r>
      <w:proofErr w:type="gramStart"/>
      <w:r w:rsidRPr="004E4096">
        <w:rPr>
          <w:rFonts w:ascii="Times New Roman" w:eastAsia="Cambria" w:hAnsi="Times New Roman" w:cs="Times New Roman"/>
          <w:sz w:val="28"/>
          <w:szCs w:val="28"/>
          <w:lang w:eastAsia="ru-RU"/>
        </w:rPr>
        <w:t>современных</w:t>
      </w:r>
      <w:proofErr w:type="gramEnd"/>
      <w:r w:rsidRPr="004E4096">
        <w:rPr>
          <w:rFonts w:ascii="Times New Roman" w:eastAsia="Cambria" w:hAnsi="Times New Roman" w:cs="Times New Roman"/>
          <w:sz w:val="28"/>
          <w:szCs w:val="28"/>
          <w:lang w:eastAsia="ru-RU"/>
        </w:rPr>
        <w:t xml:space="preserve"> обучающихся. С.Б.Савелова исследует вопросы управления развитием ключевыми практиками учащихся как условия формирования их ключевых компетенций в деятельности школьного сообщества. Работы </w:t>
      </w:r>
      <w:proofErr w:type="spellStart"/>
      <w:r w:rsidRPr="004E4096">
        <w:rPr>
          <w:rFonts w:ascii="Times New Roman" w:eastAsia="Cambria" w:hAnsi="Times New Roman" w:cs="Times New Roman"/>
          <w:sz w:val="28"/>
          <w:szCs w:val="28"/>
          <w:lang w:eastAsia="ru-RU"/>
        </w:rPr>
        <w:t>Л.Н.Давыденко</w:t>
      </w:r>
      <w:proofErr w:type="spellEnd"/>
      <w:r w:rsidRPr="004E4096">
        <w:rPr>
          <w:rFonts w:ascii="Times New Roman" w:eastAsia="Cambria" w:hAnsi="Times New Roman" w:cs="Times New Roman"/>
          <w:sz w:val="28"/>
          <w:szCs w:val="28"/>
          <w:lang w:eastAsia="ru-RU"/>
        </w:rPr>
        <w:t xml:space="preserve"> посвящены вопросам формирования культуры личности учащихся в процессе экономического образования и воспитания. М.А. Краснова занимается изучением особенностей функционирования  ученических </w:t>
      </w:r>
      <w:proofErr w:type="gramStart"/>
      <w:r w:rsidRPr="004E4096">
        <w:rPr>
          <w:rFonts w:ascii="Times New Roman" w:eastAsia="Cambria" w:hAnsi="Times New Roman" w:cs="Times New Roman"/>
          <w:sz w:val="28"/>
          <w:szCs w:val="28"/>
          <w:lang w:eastAsia="ru-RU"/>
        </w:rPr>
        <w:t>бизнес-компаний</w:t>
      </w:r>
      <w:proofErr w:type="gramEnd"/>
      <w:r w:rsidRPr="004E4096">
        <w:rPr>
          <w:rFonts w:ascii="Times New Roman" w:eastAsia="Cambria" w:hAnsi="Times New Roman" w:cs="Times New Roman"/>
          <w:sz w:val="28"/>
          <w:szCs w:val="28"/>
          <w:lang w:eastAsia="ru-RU"/>
        </w:rPr>
        <w:t xml:space="preserve">. Научные публикации Г.Ф. </w:t>
      </w:r>
      <w:proofErr w:type="spellStart"/>
      <w:r w:rsidRPr="004E4096">
        <w:rPr>
          <w:rFonts w:ascii="Times New Roman" w:eastAsia="Cambria" w:hAnsi="Times New Roman" w:cs="Times New Roman"/>
          <w:sz w:val="28"/>
          <w:szCs w:val="28"/>
          <w:lang w:eastAsia="ru-RU"/>
        </w:rPr>
        <w:t>Бедулиной</w:t>
      </w:r>
      <w:proofErr w:type="spellEnd"/>
      <w:r w:rsidRPr="004E4096">
        <w:rPr>
          <w:rFonts w:ascii="Times New Roman" w:eastAsia="Cambria" w:hAnsi="Times New Roman" w:cs="Times New Roman"/>
          <w:sz w:val="28"/>
          <w:szCs w:val="28"/>
          <w:lang w:eastAsia="ru-RU"/>
        </w:rPr>
        <w:t xml:space="preserve"> посвящены формированию предпринимательских компетенций сельской молодежи в условиях социального партнерства.</w:t>
      </w:r>
    </w:p>
    <w:p w:rsidR="004E4096" w:rsidRPr="004E4096" w:rsidRDefault="004E4096" w:rsidP="004E4096">
      <w:pPr>
        <w:tabs>
          <w:tab w:val="left" w:pos="993"/>
        </w:tabs>
        <w:spacing w:after="0" w:line="240" w:lineRule="auto"/>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xml:space="preserve">         </w:t>
      </w:r>
      <w:proofErr w:type="gramStart"/>
      <w:r w:rsidRPr="004E4096">
        <w:rPr>
          <w:rFonts w:ascii="Times New Roman" w:eastAsia="Cambria" w:hAnsi="Times New Roman" w:cs="Times New Roman"/>
          <w:sz w:val="28"/>
          <w:szCs w:val="28"/>
          <w:lang w:eastAsia="ru-RU"/>
        </w:rPr>
        <w:t xml:space="preserve">На основе научных исследований российских ученых, посвященных психолого-педагогическим аспектам предпринимательской деятельности (А. И. Агеев, В. Г. Смольников, М. И. Левитан, З. Г. </w:t>
      </w:r>
      <w:proofErr w:type="spellStart"/>
      <w:r w:rsidRPr="004E4096">
        <w:rPr>
          <w:rFonts w:ascii="Times New Roman" w:eastAsia="Cambria" w:hAnsi="Times New Roman" w:cs="Times New Roman"/>
          <w:sz w:val="28"/>
          <w:szCs w:val="28"/>
          <w:lang w:eastAsia="ru-RU"/>
        </w:rPr>
        <w:t>Ханова</w:t>
      </w:r>
      <w:proofErr w:type="spellEnd"/>
      <w:r w:rsidRPr="004E4096">
        <w:rPr>
          <w:rFonts w:ascii="Times New Roman" w:eastAsia="Cambria" w:hAnsi="Times New Roman" w:cs="Times New Roman"/>
          <w:sz w:val="28"/>
          <w:szCs w:val="28"/>
          <w:lang w:eastAsia="ru-RU"/>
        </w:rPr>
        <w:t xml:space="preserve">, В. В. Марченко, С. Н. </w:t>
      </w:r>
      <w:proofErr w:type="spellStart"/>
      <w:r w:rsidRPr="004E4096">
        <w:rPr>
          <w:rFonts w:ascii="Times New Roman" w:eastAsia="Cambria" w:hAnsi="Times New Roman" w:cs="Times New Roman"/>
          <w:sz w:val="28"/>
          <w:szCs w:val="28"/>
          <w:lang w:eastAsia="ru-RU"/>
        </w:rPr>
        <w:t>Пшеничникова</w:t>
      </w:r>
      <w:proofErr w:type="spellEnd"/>
      <w:r w:rsidRPr="004E4096">
        <w:rPr>
          <w:rFonts w:ascii="Times New Roman" w:eastAsia="Cambria" w:hAnsi="Times New Roman" w:cs="Times New Roman"/>
          <w:sz w:val="28"/>
          <w:szCs w:val="28"/>
          <w:lang w:eastAsia="ru-RU"/>
        </w:rPr>
        <w:t xml:space="preserve"> и др.) выведено определение предпринимательской культуры: это интегративная способность личности создавать, </w:t>
      </w:r>
      <w:r w:rsidRPr="004E4096">
        <w:rPr>
          <w:rFonts w:ascii="Times New Roman" w:eastAsia="Cambria" w:hAnsi="Times New Roman" w:cs="Times New Roman"/>
          <w:sz w:val="28"/>
          <w:szCs w:val="28"/>
          <w:lang w:eastAsia="ru-RU"/>
        </w:rPr>
        <w:lastRenderedPageBreak/>
        <w:t>организовывать, осуществлять инновационные проекты, приносящие социальную пользу и экономическую прибыль, обеспечивающие полноценную самореализацию.</w:t>
      </w:r>
      <w:proofErr w:type="gramEnd"/>
      <w:r w:rsidRPr="004E4096">
        <w:rPr>
          <w:rFonts w:ascii="Times New Roman" w:eastAsia="Cambria" w:hAnsi="Times New Roman" w:cs="Times New Roman"/>
          <w:sz w:val="28"/>
          <w:szCs w:val="28"/>
          <w:lang w:eastAsia="ru-RU"/>
        </w:rPr>
        <w:t xml:space="preserve"> </w:t>
      </w:r>
      <w:proofErr w:type="gramStart"/>
      <w:r w:rsidRPr="004E4096">
        <w:rPr>
          <w:rFonts w:ascii="Times New Roman" w:eastAsia="Cambria" w:hAnsi="Times New Roman" w:cs="Times New Roman"/>
          <w:sz w:val="28"/>
          <w:szCs w:val="28"/>
          <w:lang w:eastAsia="ru-RU"/>
        </w:rPr>
        <w:t xml:space="preserve">Магомедова  Х.Н.  обозначает признаки предпринимательской культуры личности, которые включают «увлеченность своим делом, предприимчивость как способность к предвидению, прогнозированию, «профессиональное чутье», самостоятельность и нестандартность мышления, новаторство в достижении целей, смелость и изобретательность, деловитость и практичность, высокий уровень овладения информационными технологиями, требовательность к себе и другим, умение работать в команде, развитое чувство ответственности, верность слову». </w:t>
      </w:r>
      <w:proofErr w:type="gramEnd"/>
    </w:p>
    <w:p w:rsidR="004E4096" w:rsidRPr="004E4096" w:rsidRDefault="004E4096" w:rsidP="004E4096">
      <w:pPr>
        <w:tabs>
          <w:tab w:val="left" w:pos="993"/>
        </w:tabs>
        <w:spacing w:after="0" w:line="240" w:lineRule="auto"/>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xml:space="preserve">       Однако, несмотря на то, что данная проблема широко исследуется целой плеядой зарубежных и белорусских ученых,  имеющиеся исследования чаще всего освещают общие вопросы экономической культуры. Практически отсутствуют   научные исследования в области разработки организационно-управленческих механизмов, создания условий и среды  по формированию предпринимательской культуры обучающихся.</w:t>
      </w:r>
    </w:p>
    <w:p w:rsidR="004E4096" w:rsidRPr="004E4096" w:rsidRDefault="004E4096" w:rsidP="004E4096">
      <w:pPr>
        <w:tabs>
          <w:tab w:val="left" w:pos="993"/>
        </w:tabs>
        <w:spacing w:after="0" w:line="240" w:lineRule="auto"/>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xml:space="preserve">       Основу модели  инновационной деятельности будут составлять сетевые </w:t>
      </w:r>
      <w:proofErr w:type="gramStart"/>
      <w:r w:rsidRPr="004E4096">
        <w:rPr>
          <w:rFonts w:ascii="Times New Roman" w:eastAsia="Cambria" w:hAnsi="Times New Roman" w:cs="Times New Roman"/>
          <w:sz w:val="28"/>
          <w:szCs w:val="28"/>
          <w:lang w:eastAsia="ru-RU"/>
        </w:rPr>
        <w:t>бизнес-сообщества</w:t>
      </w:r>
      <w:proofErr w:type="gramEnd"/>
      <w:r w:rsidRPr="004E4096">
        <w:rPr>
          <w:rFonts w:ascii="Times New Roman" w:eastAsia="Cambria" w:hAnsi="Times New Roman" w:cs="Times New Roman"/>
          <w:sz w:val="28"/>
          <w:szCs w:val="28"/>
          <w:lang w:eastAsia="ru-RU"/>
        </w:rPr>
        <w:t xml:space="preserve"> «Учащиеся-студенты», где студенты будут оказывать наставническую и </w:t>
      </w:r>
      <w:proofErr w:type="spellStart"/>
      <w:r w:rsidRPr="004E4096">
        <w:rPr>
          <w:rFonts w:ascii="Times New Roman" w:eastAsia="Cambria" w:hAnsi="Times New Roman" w:cs="Times New Roman"/>
          <w:sz w:val="28"/>
          <w:szCs w:val="28"/>
          <w:lang w:eastAsia="ru-RU"/>
        </w:rPr>
        <w:t>тьюторскую</w:t>
      </w:r>
      <w:proofErr w:type="spellEnd"/>
      <w:r w:rsidRPr="004E4096">
        <w:rPr>
          <w:rFonts w:ascii="Times New Roman" w:eastAsia="Cambria" w:hAnsi="Times New Roman" w:cs="Times New Roman"/>
          <w:sz w:val="28"/>
          <w:szCs w:val="28"/>
          <w:lang w:eastAsia="ru-RU"/>
        </w:rPr>
        <w:t xml:space="preserve"> помощь в процессе  формирования предпринимательской культуры учащихся учреждений общего среднего образования.</w:t>
      </w:r>
    </w:p>
    <w:p w:rsidR="004E4096" w:rsidRPr="004E4096" w:rsidRDefault="004E4096" w:rsidP="004E4096">
      <w:pPr>
        <w:tabs>
          <w:tab w:val="left" w:pos="993"/>
        </w:tabs>
        <w:spacing w:after="0" w:line="240" w:lineRule="auto"/>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xml:space="preserve">       Теоретические аспекты  данной инновационной темы составляет концепция сетевых структур, которая зародилась еще в ХХ веке. Основоположником данного направления принято считать американского ученого венгерского происхождения Карла </w:t>
      </w:r>
      <w:proofErr w:type="spellStart"/>
      <w:r w:rsidRPr="004E4096">
        <w:rPr>
          <w:rFonts w:ascii="Times New Roman" w:eastAsia="Cambria" w:hAnsi="Times New Roman" w:cs="Times New Roman"/>
          <w:sz w:val="28"/>
          <w:szCs w:val="28"/>
          <w:lang w:eastAsia="ru-RU"/>
        </w:rPr>
        <w:t>Поланьи</w:t>
      </w:r>
      <w:proofErr w:type="spellEnd"/>
      <w:r w:rsidRPr="004E4096">
        <w:rPr>
          <w:rFonts w:ascii="Times New Roman" w:eastAsia="Cambria" w:hAnsi="Times New Roman" w:cs="Times New Roman"/>
          <w:sz w:val="28"/>
          <w:szCs w:val="28"/>
          <w:lang w:eastAsia="ru-RU"/>
        </w:rPr>
        <w:t xml:space="preserve">, который обосновал, что человеческое  хозяйство – это институционально оформленный процесс, ускоренный в экономических и неэкономических институтах. Американский ученый Марк </w:t>
      </w:r>
      <w:proofErr w:type="spellStart"/>
      <w:r w:rsidRPr="004E4096">
        <w:rPr>
          <w:rFonts w:ascii="Times New Roman" w:eastAsia="Cambria" w:hAnsi="Times New Roman" w:cs="Times New Roman"/>
          <w:sz w:val="28"/>
          <w:szCs w:val="28"/>
          <w:lang w:eastAsia="ru-RU"/>
        </w:rPr>
        <w:t>Грановеттер</w:t>
      </w:r>
      <w:proofErr w:type="spellEnd"/>
      <w:r w:rsidRPr="004E4096">
        <w:rPr>
          <w:rFonts w:ascii="Times New Roman" w:eastAsia="Cambria" w:hAnsi="Times New Roman" w:cs="Times New Roman"/>
          <w:sz w:val="28"/>
          <w:szCs w:val="28"/>
          <w:lang w:eastAsia="ru-RU"/>
        </w:rPr>
        <w:t xml:space="preserve"> развил данный подход применительно  к  </w:t>
      </w:r>
      <w:proofErr w:type="spellStart"/>
      <w:r w:rsidRPr="004E4096">
        <w:rPr>
          <w:rFonts w:ascii="Times New Roman" w:eastAsia="Cambria" w:hAnsi="Times New Roman" w:cs="Times New Roman"/>
          <w:sz w:val="28"/>
          <w:szCs w:val="28"/>
          <w:lang w:eastAsia="ru-RU"/>
        </w:rPr>
        <w:t>укорененности</w:t>
      </w:r>
      <w:proofErr w:type="spellEnd"/>
      <w:r w:rsidRPr="004E4096">
        <w:rPr>
          <w:rFonts w:ascii="Times New Roman" w:eastAsia="Cambria" w:hAnsi="Times New Roman" w:cs="Times New Roman"/>
          <w:sz w:val="28"/>
          <w:szCs w:val="28"/>
          <w:lang w:eastAsia="ru-RU"/>
        </w:rPr>
        <w:t xml:space="preserve"> экономических отношений между индивидами и фирмами в социальных сетях. Известный европейский социолог </w:t>
      </w:r>
      <w:proofErr w:type="spellStart"/>
      <w:r w:rsidRPr="004E4096">
        <w:rPr>
          <w:rFonts w:ascii="Times New Roman" w:eastAsia="Cambria" w:hAnsi="Times New Roman" w:cs="Times New Roman"/>
          <w:sz w:val="28"/>
          <w:szCs w:val="28"/>
          <w:lang w:eastAsia="ru-RU"/>
        </w:rPr>
        <w:t>Мануэль</w:t>
      </w:r>
      <w:proofErr w:type="spellEnd"/>
      <w:r w:rsidRPr="004E4096">
        <w:rPr>
          <w:rFonts w:ascii="Times New Roman" w:eastAsia="Cambria" w:hAnsi="Times New Roman" w:cs="Times New Roman"/>
          <w:sz w:val="28"/>
          <w:szCs w:val="28"/>
          <w:lang w:eastAsia="ru-RU"/>
        </w:rPr>
        <w:t xml:space="preserve"> </w:t>
      </w:r>
      <w:proofErr w:type="spellStart"/>
      <w:r w:rsidRPr="004E4096">
        <w:rPr>
          <w:rFonts w:ascii="Times New Roman" w:eastAsia="Cambria" w:hAnsi="Times New Roman" w:cs="Times New Roman"/>
          <w:sz w:val="28"/>
          <w:szCs w:val="28"/>
          <w:lang w:eastAsia="ru-RU"/>
        </w:rPr>
        <w:t>Кастельс</w:t>
      </w:r>
      <w:proofErr w:type="spellEnd"/>
      <w:r w:rsidRPr="004E4096">
        <w:rPr>
          <w:rFonts w:ascii="Times New Roman" w:eastAsia="Cambria" w:hAnsi="Times New Roman" w:cs="Times New Roman"/>
          <w:sz w:val="28"/>
          <w:szCs w:val="28"/>
          <w:lang w:eastAsia="ru-RU"/>
        </w:rPr>
        <w:t>,  автор трилогии «Информационная эра: экономика, общество и культура» рассматривает парадигму новой информационной технологии, обеспечивающей материальную основу для всестороннего проникновения сетевых форм в структуру общества. Белорусский ученый Галина Николаевна Соколова  исследует роль сетевых структур в формировании моделей экономического поведения индивидов на белорусском рынке труда.</w:t>
      </w:r>
    </w:p>
    <w:p w:rsidR="004E4096" w:rsidRPr="004E4096" w:rsidRDefault="004E4096" w:rsidP="004E4096">
      <w:pPr>
        <w:tabs>
          <w:tab w:val="left" w:pos="993"/>
        </w:tabs>
        <w:spacing w:after="0" w:line="240" w:lineRule="auto"/>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xml:space="preserve">       В научной теории понятие виртуального (online-сообщества)  было введено     антропологом, теоретиком  и практиком  в области образования Э. </w:t>
      </w:r>
      <w:proofErr w:type="spellStart"/>
      <w:r w:rsidRPr="004E4096">
        <w:rPr>
          <w:rFonts w:ascii="Times New Roman" w:eastAsia="Cambria" w:hAnsi="Times New Roman" w:cs="Times New Roman"/>
          <w:sz w:val="28"/>
          <w:szCs w:val="28"/>
          <w:lang w:eastAsia="ru-RU"/>
        </w:rPr>
        <w:t>Вингером</w:t>
      </w:r>
      <w:proofErr w:type="spellEnd"/>
      <w:r w:rsidRPr="004E4096">
        <w:rPr>
          <w:rFonts w:ascii="Times New Roman" w:eastAsia="Cambria" w:hAnsi="Times New Roman" w:cs="Times New Roman"/>
          <w:sz w:val="28"/>
          <w:szCs w:val="28"/>
          <w:lang w:eastAsia="ru-RU"/>
        </w:rPr>
        <w:t>. По его мнению, сетевое сообщество представляет собой группу людей, связанных профессиональным интересом и общающихся большей частью через интернет. Площадкой для общения выступают специальные web-сайты, социальные сети, форумы и т.д. Отмечается тенденция, при которой сообщества становятся все более мобильными, а их участники взаимодействуют друг с другом буквально «на ходу».</w:t>
      </w:r>
    </w:p>
    <w:p w:rsidR="004E4096" w:rsidRPr="004E4096" w:rsidRDefault="004E4096" w:rsidP="004E4096">
      <w:pPr>
        <w:tabs>
          <w:tab w:val="left" w:pos="993"/>
        </w:tabs>
        <w:spacing w:after="0" w:line="240" w:lineRule="auto"/>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lastRenderedPageBreak/>
        <w:t xml:space="preserve">          Виртуальные бизнес - сообщества обеспечивают важной информацией участников, которые хотят и нуждаются в рекомендациях, указаниях, советах, идеях и инновациях. В сфере образования эти виртуальные пространства используются для передачи информации и позволяют лицом к лицу виртуально взаимодействовать студентам и учащимся. </w:t>
      </w:r>
    </w:p>
    <w:p w:rsidR="004E4096" w:rsidRPr="004E4096" w:rsidRDefault="004E4096" w:rsidP="004E4096">
      <w:pPr>
        <w:tabs>
          <w:tab w:val="left" w:pos="993"/>
        </w:tabs>
        <w:spacing w:after="0" w:line="240" w:lineRule="auto"/>
        <w:jc w:val="both"/>
        <w:rPr>
          <w:rFonts w:ascii="Times New Roman" w:eastAsia="Calibri" w:hAnsi="Times New Roman" w:cs="Times New Roman"/>
          <w:sz w:val="28"/>
          <w:szCs w:val="28"/>
        </w:rPr>
      </w:pPr>
      <w:r w:rsidRPr="004E4096">
        <w:rPr>
          <w:rFonts w:ascii="Times New Roman" w:eastAsia="Cambria" w:hAnsi="Times New Roman" w:cs="Times New Roman"/>
          <w:sz w:val="28"/>
          <w:szCs w:val="28"/>
          <w:lang w:eastAsia="ru-RU"/>
        </w:rPr>
        <w:t xml:space="preserve">          Уникальность данного проекта заключается в создании социальных бизнес - сообществ, в которых будут участвовать учащиеся школ и студенты. Структура данных сообществ  сочетает три взаимосвязанных понятия: взаимная вовлеченность, совместное предприятие и совместно используемые навыки.</w:t>
      </w:r>
    </w:p>
    <w:p w:rsidR="004E4096" w:rsidRPr="004E4096" w:rsidRDefault="004E4096" w:rsidP="004E4096">
      <w:pPr>
        <w:shd w:val="clear" w:color="auto" w:fill="FFFFFF"/>
        <w:spacing w:before="173" w:after="208" w:line="312" w:lineRule="atLeast"/>
        <w:jc w:val="center"/>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b/>
          <w:bCs/>
          <w:color w:val="111111"/>
          <w:sz w:val="28"/>
          <w:szCs w:val="28"/>
          <w:lang w:eastAsia="ru-RU"/>
        </w:rPr>
        <w:t xml:space="preserve">Подтверждение результатов педагогической эффективности и социально-экономической значимости, </w:t>
      </w:r>
      <w:r w:rsidR="000E14E7" w:rsidRPr="004E4096">
        <w:rPr>
          <w:rFonts w:ascii="Times New Roman" w:eastAsia="Times New Roman" w:hAnsi="Times New Roman" w:cs="Times New Roman"/>
          <w:b/>
          <w:bCs/>
          <w:color w:val="111111"/>
          <w:sz w:val="28"/>
          <w:szCs w:val="28"/>
          <w:lang w:eastAsia="ru-RU"/>
        </w:rPr>
        <w:t>апробированных</w:t>
      </w:r>
      <w:r w:rsidRPr="004E4096">
        <w:rPr>
          <w:rFonts w:ascii="Times New Roman" w:eastAsia="Times New Roman" w:hAnsi="Times New Roman" w:cs="Times New Roman"/>
          <w:b/>
          <w:bCs/>
          <w:color w:val="111111"/>
          <w:sz w:val="28"/>
          <w:szCs w:val="28"/>
          <w:lang w:eastAsia="ru-RU"/>
        </w:rPr>
        <w:t xml:space="preserve"> в ходе экспериментальной деятельности фундаментальных и прикладных научных исследований, апробированных в ходе экспериментальной деятельности</w:t>
      </w:r>
    </w:p>
    <w:p w:rsidR="004E4096" w:rsidRPr="004E4096" w:rsidRDefault="004E4096" w:rsidP="004E4096">
      <w:pPr>
        <w:spacing w:after="0" w:line="240" w:lineRule="auto"/>
        <w:ind w:firstLine="708"/>
        <w:jc w:val="both"/>
        <w:rPr>
          <w:rFonts w:ascii="Times New Roman" w:eastAsia="Times New Roman" w:hAnsi="Times New Roman" w:cs="Times New Roman"/>
          <w:color w:val="111111"/>
          <w:sz w:val="28"/>
          <w:szCs w:val="28"/>
          <w:lang w:eastAsia="ru-RU"/>
        </w:rPr>
      </w:pPr>
      <w:proofErr w:type="gramStart"/>
      <w:r w:rsidRPr="004E4096">
        <w:rPr>
          <w:rFonts w:ascii="Times New Roman" w:eastAsia="Times New Roman" w:hAnsi="Times New Roman" w:cs="Times New Roman"/>
          <w:color w:val="111111"/>
          <w:sz w:val="28"/>
          <w:szCs w:val="28"/>
          <w:lang w:eastAsia="ru-RU"/>
        </w:rPr>
        <w:t>Актуальность темы инновационной деятельности «Внедрение модели формирования предпринимательской культуры  учащейся молодежи через организацию сетевых бизнес-сообществ «Учащиеся-студенты» подтверждено результатами фундаментальной исследовательской работы Института социологии Национальной академии наук «Роль социальных сетей в формировании моделей экономического поведения индивидов на белорусском рынке труда» (научный руководитель д.ф.н., профессор Соколова Г.Н., НИР выполнена по заявке Г06-170).</w:t>
      </w:r>
      <w:proofErr w:type="gramEnd"/>
    </w:p>
    <w:p w:rsidR="004E4096" w:rsidRPr="004E4096" w:rsidRDefault="004E4096" w:rsidP="004E4096">
      <w:pPr>
        <w:spacing w:after="0" w:line="240" w:lineRule="auto"/>
        <w:ind w:firstLine="708"/>
        <w:jc w:val="both"/>
        <w:rPr>
          <w:rFonts w:ascii="Times New Roman" w:eastAsia="Times New Roman" w:hAnsi="Times New Roman" w:cs="Times New Roman"/>
          <w:color w:val="111111"/>
          <w:sz w:val="28"/>
          <w:szCs w:val="28"/>
          <w:lang w:eastAsia="ru-RU"/>
        </w:rPr>
      </w:pPr>
      <w:proofErr w:type="gramStart"/>
      <w:r w:rsidRPr="004E4096">
        <w:rPr>
          <w:rFonts w:ascii="Times New Roman" w:eastAsia="Times New Roman" w:hAnsi="Times New Roman" w:cs="Times New Roman"/>
          <w:color w:val="111111"/>
          <w:sz w:val="28"/>
          <w:szCs w:val="28"/>
          <w:lang w:eastAsia="ru-RU"/>
        </w:rPr>
        <w:t xml:space="preserve">Также в рамках   инновационного проекта «Внедрение модели формирования предпринимательских компетенций у учащихся сельской школы в условиях социального партнерства», который реализуется на базе  11 инновационных площадок учреждений общего среднего образования   сельских регионов </w:t>
      </w:r>
      <w:proofErr w:type="spellStart"/>
      <w:r w:rsidRPr="004E4096">
        <w:rPr>
          <w:rFonts w:ascii="Times New Roman" w:eastAsia="Times New Roman" w:hAnsi="Times New Roman" w:cs="Times New Roman"/>
          <w:color w:val="111111"/>
          <w:sz w:val="28"/>
          <w:szCs w:val="28"/>
          <w:lang w:eastAsia="ru-RU"/>
        </w:rPr>
        <w:t>Гродненщины</w:t>
      </w:r>
      <w:proofErr w:type="spellEnd"/>
      <w:r w:rsidRPr="004E4096">
        <w:rPr>
          <w:rFonts w:ascii="Times New Roman" w:eastAsia="Times New Roman" w:hAnsi="Times New Roman" w:cs="Times New Roman"/>
          <w:color w:val="111111"/>
          <w:sz w:val="28"/>
          <w:szCs w:val="28"/>
          <w:lang w:eastAsia="ru-RU"/>
        </w:rPr>
        <w:t xml:space="preserve"> в течение 2014-2017 г., выявлена актуальность   инновационной деятельности педагогов-новаторов по формированию предпринимательской культуры сельских школьников (научный консультант к.с.н., доцент Бедулина Г.Ф.). </w:t>
      </w:r>
      <w:proofErr w:type="gramEnd"/>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Результаты  реализации инновационного проекта «Внедрение модели формирования предпринимательских компетенций у учащихся сельской школы в условиях социального партнерства»  подтвердили свою педагогическую эффективность и социально-экономическую целесообразность. Их значимость для системы образования Республики Беларусь состоит в  разработке и апробации  наиболее эффективных форм работы педагогов по данному направлению, которые могут быть внедрены в практику для использования в образовательном процессе учреждений образования. </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Результаты инновационной деятельности изложены в публикациях консультанта инновационного проекта, кандидата социологических наук, доцента Г.Ф. </w:t>
      </w:r>
      <w:proofErr w:type="spellStart"/>
      <w:r w:rsidRPr="004E4096">
        <w:rPr>
          <w:rFonts w:ascii="Times New Roman" w:eastAsia="Times New Roman" w:hAnsi="Times New Roman" w:cs="Times New Roman"/>
          <w:color w:val="111111"/>
          <w:sz w:val="28"/>
          <w:szCs w:val="28"/>
          <w:lang w:eastAsia="ru-RU"/>
        </w:rPr>
        <w:t>Бедулиной</w:t>
      </w:r>
      <w:proofErr w:type="spellEnd"/>
      <w:r w:rsidRPr="004E4096">
        <w:rPr>
          <w:rFonts w:ascii="Times New Roman" w:eastAsia="Times New Roman" w:hAnsi="Times New Roman" w:cs="Times New Roman"/>
          <w:color w:val="111111"/>
          <w:sz w:val="28"/>
          <w:szCs w:val="28"/>
          <w:lang w:eastAsia="ru-RU"/>
        </w:rPr>
        <w:t>:</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lastRenderedPageBreak/>
        <w:t>1. Бедулина, Г.Ф. Основные тенденции формирования экономической культуры и предпринимательских ценностей учащихся в условиях социального партнерства / Г.Ф. Бедулина // Личность. Образование. Общество: материалы международной научно-практической конференции, Гродно, 5 ноября 2014 г.: в 2 ч./ ред. кол</w:t>
      </w:r>
      <w:proofErr w:type="gramStart"/>
      <w:r w:rsidRPr="004E4096">
        <w:rPr>
          <w:rFonts w:ascii="Times New Roman" w:eastAsia="Times New Roman" w:hAnsi="Times New Roman" w:cs="Times New Roman"/>
          <w:color w:val="111111"/>
          <w:sz w:val="28"/>
          <w:szCs w:val="28"/>
          <w:lang w:eastAsia="ru-RU"/>
        </w:rPr>
        <w:t xml:space="preserve">.: </w:t>
      </w:r>
      <w:proofErr w:type="spellStart"/>
      <w:proofErr w:type="gramEnd"/>
      <w:r w:rsidRPr="004E4096">
        <w:rPr>
          <w:rFonts w:ascii="Times New Roman" w:eastAsia="Times New Roman" w:hAnsi="Times New Roman" w:cs="Times New Roman"/>
          <w:color w:val="111111"/>
          <w:sz w:val="28"/>
          <w:szCs w:val="28"/>
          <w:lang w:eastAsia="ru-RU"/>
        </w:rPr>
        <w:t>Н.Л.Евдокименко</w:t>
      </w:r>
      <w:proofErr w:type="spellEnd"/>
      <w:r w:rsidRPr="004E4096">
        <w:rPr>
          <w:rFonts w:ascii="Times New Roman" w:eastAsia="Times New Roman" w:hAnsi="Times New Roman" w:cs="Times New Roman"/>
          <w:color w:val="111111"/>
          <w:sz w:val="28"/>
          <w:szCs w:val="28"/>
          <w:lang w:eastAsia="ru-RU"/>
        </w:rPr>
        <w:t xml:space="preserve"> [и др.].  – Гродно: ГУО «Гродненский областной институт развития образования», 2014. – Ч.1. – С.6-9.</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2.Бедулина, Г.Ф. Формирование предпринимательских компетенций выпускников сельской школы как фактор устойчивого развития сельских территорий/ Экономический рост Республики Беларусь: глобализация, </w:t>
      </w:r>
      <w:proofErr w:type="spellStart"/>
      <w:r w:rsidRPr="004E4096">
        <w:rPr>
          <w:rFonts w:ascii="Times New Roman" w:eastAsia="Times New Roman" w:hAnsi="Times New Roman" w:cs="Times New Roman"/>
          <w:color w:val="111111"/>
          <w:sz w:val="28"/>
          <w:szCs w:val="28"/>
          <w:lang w:eastAsia="ru-RU"/>
        </w:rPr>
        <w:t>инновационность</w:t>
      </w:r>
      <w:proofErr w:type="spellEnd"/>
      <w:r w:rsidRPr="004E4096">
        <w:rPr>
          <w:rFonts w:ascii="Times New Roman" w:eastAsia="Times New Roman" w:hAnsi="Times New Roman" w:cs="Times New Roman"/>
          <w:color w:val="111111"/>
          <w:sz w:val="28"/>
          <w:szCs w:val="28"/>
          <w:lang w:eastAsia="ru-RU"/>
        </w:rPr>
        <w:t xml:space="preserve">, устойчивость:  материалы YII </w:t>
      </w:r>
      <w:proofErr w:type="spellStart"/>
      <w:r w:rsidRPr="004E4096">
        <w:rPr>
          <w:rFonts w:ascii="Times New Roman" w:eastAsia="Times New Roman" w:hAnsi="Times New Roman" w:cs="Times New Roman"/>
          <w:color w:val="111111"/>
          <w:sz w:val="28"/>
          <w:szCs w:val="28"/>
          <w:lang w:eastAsia="ru-RU"/>
        </w:rPr>
        <w:t>Междунар</w:t>
      </w:r>
      <w:proofErr w:type="spellEnd"/>
      <w:r w:rsidRPr="004E4096">
        <w:rPr>
          <w:rFonts w:ascii="Times New Roman" w:eastAsia="Times New Roman" w:hAnsi="Times New Roman" w:cs="Times New Roman"/>
          <w:color w:val="111111"/>
          <w:sz w:val="28"/>
          <w:szCs w:val="28"/>
          <w:lang w:eastAsia="ru-RU"/>
        </w:rPr>
        <w:t xml:space="preserve">. науч. - </w:t>
      </w:r>
      <w:proofErr w:type="spellStart"/>
      <w:r w:rsidRPr="004E4096">
        <w:rPr>
          <w:rFonts w:ascii="Times New Roman" w:eastAsia="Times New Roman" w:hAnsi="Times New Roman" w:cs="Times New Roman"/>
          <w:color w:val="111111"/>
          <w:sz w:val="28"/>
          <w:szCs w:val="28"/>
          <w:lang w:eastAsia="ru-RU"/>
        </w:rPr>
        <w:t>практ</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конф</w:t>
      </w:r>
      <w:proofErr w:type="spellEnd"/>
      <w:r w:rsidRPr="004E4096">
        <w:rPr>
          <w:rFonts w:ascii="Times New Roman" w:eastAsia="Times New Roman" w:hAnsi="Times New Roman" w:cs="Times New Roman"/>
          <w:color w:val="111111"/>
          <w:sz w:val="28"/>
          <w:szCs w:val="28"/>
          <w:lang w:eastAsia="ru-RU"/>
        </w:rPr>
        <w:t>. (Минск,25-26 сент.2014г.): в 2 т. - Минск: БГЭУ,2014.-Т.1-356 с./ С.281-283.</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3. Бедулина, Г.Ф. Формирование экономической культуры и предпринимательских ценностей в рамках школьных </w:t>
      </w:r>
      <w:proofErr w:type="gramStart"/>
      <w:r w:rsidRPr="004E4096">
        <w:rPr>
          <w:rFonts w:ascii="Times New Roman" w:eastAsia="Times New Roman" w:hAnsi="Times New Roman" w:cs="Times New Roman"/>
          <w:color w:val="111111"/>
          <w:sz w:val="28"/>
          <w:szCs w:val="28"/>
          <w:lang w:eastAsia="ru-RU"/>
        </w:rPr>
        <w:t>бизнес-компаний</w:t>
      </w:r>
      <w:proofErr w:type="gramEnd"/>
      <w:r w:rsidRPr="004E4096">
        <w:rPr>
          <w:rFonts w:ascii="Times New Roman" w:eastAsia="Times New Roman" w:hAnsi="Times New Roman" w:cs="Times New Roman"/>
          <w:color w:val="111111"/>
          <w:sz w:val="28"/>
          <w:szCs w:val="28"/>
          <w:lang w:eastAsia="ru-RU"/>
        </w:rPr>
        <w:t>/Г.Ф.Бедулина//Вестник Белорусского государственного экономического университета.- 2015- № 5- С.111-116.</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4.Бедулина, Г.Ф. Формирование предпринимательских компетенций сельских школьников как фактор социально-экономической устойчивости сельских территорий/Г.Ф.Бедулина// «Проблемы устойчивого развития регионов Республики Беларусь и сопредельных стран»: материалы IY Международной </w:t>
      </w:r>
      <w:proofErr w:type="spellStart"/>
      <w:r w:rsidRPr="004E4096">
        <w:rPr>
          <w:rFonts w:ascii="Times New Roman" w:eastAsia="Times New Roman" w:hAnsi="Times New Roman" w:cs="Times New Roman"/>
          <w:color w:val="111111"/>
          <w:sz w:val="28"/>
          <w:szCs w:val="28"/>
          <w:lang w:eastAsia="ru-RU"/>
        </w:rPr>
        <w:t>научн</w:t>
      </w:r>
      <w:proofErr w:type="spellEnd"/>
      <w:r w:rsidRPr="004E4096">
        <w:rPr>
          <w:rFonts w:ascii="Times New Roman" w:eastAsia="Times New Roman" w:hAnsi="Times New Roman" w:cs="Times New Roman"/>
          <w:color w:val="111111"/>
          <w:sz w:val="28"/>
          <w:szCs w:val="28"/>
          <w:lang w:eastAsia="ru-RU"/>
        </w:rPr>
        <w:t>. конференции, Могилев,2 апреля 2015 г./Мог</w:t>
      </w:r>
      <w:proofErr w:type="gramStart"/>
      <w:r w:rsidRPr="004E4096">
        <w:rPr>
          <w:rFonts w:ascii="Times New Roman" w:eastAsia="Times New Roman" w:hAnsi="Times New Roman" w:cs="Times New Roman"/>
          <w:color w:val="111111"/>
          <w:sz w:val="28"/>
          <w:szCs w:val="28"/>
          <w:lang w:eastAsia="ru-RU"/>
        </w:rPr>
        <w:t>.</w:t>
      </w:r>
      <w:proofErr w:type="gramEnd"/>
      <w:r w:rsidRPr="004E4096">
        <w:rPr>
          <w:rFonts w:ascii="Times New Roman" w:eastAsia="Times New Roman" w:hAnsi="Times New Roman" w:cs="Times New Roman"/>
          <w:color w:val="111111"/>
          <w:sz w:val="28"/>
          <w:szCs w:val="28"/>
          <w:lang w:eastAsia="ru-RU"/>
        </w:rPr>
        <w:t xml:space="preserve"> </w:t>
      </w:r>
      <w:proofErr w:type="gramStart"/>
      <w:r w:rsidRPr="004E4096">
        <w:rPr>
          <w:rFonts w:ascii="Times New Roman" w:eastAsia="Times New Roman" w:hAnsi="Times New Roman" w:cs="Times New Roman"/>
          <w:color w:val="111111"/>
          <w:sz w:val="28"/>
          <w:szCs w:val="28"/>
          <w:lang w:eastAsia="ru-RU"/>
        </w:rPr>
        <w:t>г</w:t>
      </w:r>
      <w:proofErr w:type="gramEnd"/>
      <w:r w:rsidRPr="004E4096">
        <w:rPr>
          <w:rFonts w:ascii="Times New Roman" w:eastAsia="Times New Roman" w:hAnsi="Times New Roman" w:cs="Times New Roman"/>
          <w:color w:val="111111"/>
          <w:sz w:val="28"/>
          <w:szCs w:val="28"/>
          <w:lang w:eastAsia="ru-RU"/>
        </w:rPr>
        <w:t xml:space="preserve">ос. ун-т: </w:t>
      </w:r>
      <w:proofErr w:type="spellStart"/>
      <w:r w:rsidRPr="004E4096">
        <w:rPr>
          <w:rFonts w:ascii="Times New Roman" w:eastAsia="Times New Roman" w:hAnsi="Times New Roman" w:cs="Times New Roman"/>
          <w:color w:val="111111"/>
          <w:sz w:val="28"/>
          <w:szCs w:val="28"/>
          <w:lang w:eastAsia="ru-RU"/>
        </w:rPr>
        <w:t>редкол.В.В.Трифонов</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Б.О.Голешевич</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научн</w:t>
      </w:r>
      <w:proofErr w:type="spellEnd"/>
      <w:r w:rsidRPr="004E4096">
        <w:rPr>
          <w:rFonts w:ascii="Times New Roman" w:eastAsia="Times New Roman" w:hAnsi="Times New Roman" w:cs="Times New Roman"/>
          <w:color w:val="111111"/>
          <w:sz w:val="28"/>
          <w:szCs w:val="28"/>
          <w:lang w:eastAsia="ru-RU"/>
        </w:rPr>
        <w:t xml:space="preserve">. ред. С.И.Мамонова.- </w:t>
      </w:r>
      <w:proofErr w:type="spellStart"/>
      <w:r w:rsidRPr="004E4096">
        <w:rPr>
          <w:rFonts w:ascii="Times New Roman" w:eastAsia="Times New Roman" w:hAnsi="Times New Roman" w:cs="Times New Roman"/>
          <w:color w:val="111111"/>
          <w:sz w:val="28"/>
          <w:szCs w:val="28"/>
          <w:lang w:eastAsia="ru-RU"/>
        </w:rPr>
        <w:t>Могилев</w:t>
      </w:r>
      <w:proofErr w:type="gramStart"/>
      <w:r w:rsidRPr="004E4096">
        <w:rPr>
          <w:rFonts w:ascii="Times New Roman" w:eastAsia="Times New Roman" w:hAnsi="Times New Roman" w:cs="Times New Roman"/>
          <w:color w:val="111111"/>
          <w:sz w:val="28"/>
          <w:szCs w:val="28"/>
          <w:lang w:eastAsia="ru-RU"/>
        </w:rPr>
        <w:t>:У</w:t>
      </w:r>
      <w:proofErr w:type="gramEnd"/>
      <w:r w:rsidRPr="004E4096">
        <w:rPr>
          <w:rFonts w:ascii="Times New Roman" w:eastAsia="Times New Roman" w:hAnsi="Times New Roman" w:cs="Times New Roman"/>
          <w:color w:val="111111"/>
          <w:sz w:val="28"/>
          <w:szCs w:val="28"/>
          <w:lang w:eastAsia="ru-RU"/>
        </w:rPr>
        <w:t>О</w:t>
      </w:r>
      <w:proofErr w:type="spellEnd"/>
      <w:r w:rsidRPr="004E4096">
        <w:rPr>
          <w:rFonts w:ascii="Times New Roman" w:eastAsia="Times New Roman" w:hAnsi="Times New Roman" w:cs="Times New Roman"/>
          <w:color w:val="111111"/>
          <w:sz w:val="28"/>
          <w:szCs w:val="28"/>
          <w:lang w:eastAsia="ru-RU"/>
        </w:rPr>
        <w:t xml:space="preserve"> “МГУ </w:t>
      </w:r>
      <w:proofErr w:type="spellStart"/>
      <w:r w:rsidRPr="004E4096">
        <w:rPr>
          <w:rFonts w:ascii="Times New Roman" w:eastAsia="Times New Roman" w:hAnsi="Times New Roman" w:cs="Times New Roman"/>
          <w:color w:val="111111"/>
          <w:sz w:val="28"/>
          <w:szCs w:val="28"/>
          <w:lang w:eastAsia="ru-RU"/>
        </w:rPr>
        <w:t>им.А.А.Кулешова</w:t>
      </w:r>
      <w:proofErr w:type="spellEnd"/>
      <w:r w:rsidRPr="004E4096">
        <w:rPr>
          <w:rFonts w:ascii="Times New Roman" w:eastAsia="Times New Roman" w:hAnsi="Times New Roman" w:cs="Times New Roman"/>
          <w:color w:val="111111"/>
          <w:sz w:val="28"/>
          <w:szCs w:val="28"/>
          <w:lang w:eastAsia="ru-RU"/>
        </w:rPr>
        <w:t>”, 2015.- 340с./ С.141-144.</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5.Бедулина, Г.Ф. Основные тенденции формирования экономической культуры и предпринимательских ценностей сельской молодежи /Г.Ф.Бедулина// Материалы II Международной научно-практической конференции</w:t>
      </w:r>
      <w:proofErr w:type="gramStart"/>
      <w:r w:rsidRPr="004E4096">
        <w:rPr>
          <w:rFonts w:ascii="Times New Roman" w:eastAsia="Times New Roman" w:hAnsi="Times New Roman" w:cs="Times New Roman"/>
          <w:color w:val="111111"/>
          <w:sz w:val="28"/>
          <w:szCs w:val="28"/>
          <w:lang w:eastAsia="ru-RU"/>
        </w:rPr>
        <w:t xml:space="preserve"> ,</w:t>
      </w:r>
      <w:proofErr w:type="gramEnd"/>
      <w:r w:rsidRPr="004E4096">
        <w:rPr>
          <w:rFonts w:ascii="Times New Roman" w:eastAsia="Times New Roman" w:hAnsi="Times New Roman" w:cs="Times New Roman"/>
          <w:color w:val="111111"/>
          <w:sz w:val="28"/>
          <w:szCs w:val="28"/>
          <w:lang w:eastAsia="ru-RU"/>
        </w:rPr>
        <w:t xml:space="preserve">   посвященной 300-летию Библиотеки Российской Академии наук «Открытый мир: культура реальной экономики; под ред. А.Н. Сёмина, Ю.Р. </w:t>
      </w:r>
      <w:proofErr w:type="spellStart"/>
      <w:r w:rsidRPr="004E4096">
        <w:rPr>
          <w:rFonts w:ascii="Times New Roman" w:eastAsia="Times New Roman" w:hAnsi="Times New Roman" w:cs="Times New Roman"/>
          <w:color w:val="111111"/>
          <w:sz w:val="28"/>
          <w:szCs w:val="28"/>
          <w:lang w:eastAsia="ru-RU"/>
        </w:rPr>
        <w:t>Лутфуллина</w:t>
      </w:r>
      <w:proofErr w:type="spellEnd"/>
      <w:r w:rsidRPr="004E4096">
        <w:rPr>
          <w:rFonts w:ascii="Times New Roman" w:eastAsia="Times New Roman" w:hAnsi="Times New Roman" w:cs="Times New Roman"/>
          <w:color w:val="111111"/>
          <w:sz w:val="28"/>
          <w:szCs w:val="28"/>
          <w:lang w:eastAsia="ru-RU"/>
        </w:rPr>
        <w:t xml:space="preserve">, М.М. </w:t>
      </w:r>
      <w:proofErr w:type="spellStart"/>
      <w:r w:rsidRPr="004E4096">
        <w:rPr>
          <w:rFonts w:ascii="Times New Roman" w:eastAsia="Times New Roman" w:hAnsi="Times New Roman" w:cs="Times New Roman"/>
          <w:color w:val="111111"/>
          <w:sz w:val="28"/>
          <w:szCs w:val="28"/>
          <w:lang w:eastAsia="ru-RU"/>
        </w:rPr>
        <w:t>Кислицкого.-г</w:t>
      </w:r>
      <w:proofErr w:type="spellEnd"/>
      <w:r w:rsidRPr="004E4096">
        <w:rPr>
          <w:rFonts w:ascii="Times New Roman" w:eastAsia="Times New Roman" w:hAnsi="Times New Roman" w:cs="Times New Roman"/>
          <w:color w:val="111111"/>
          <w:sz w:val="28"/>
          <w:szCs w:val="28"/>
          <w:lang w:eastAsia="ru-RU"/>
        </w:rPr>
        <w:t xml:space="preserve">. Челябинск: Реальный мир.-2015.- 240 с./С.47-51. </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6. </w:t>
      </w:r>
      <w:proofErr w:type="gramStart"/>
      <w:r w:rsidRPr="004E4096">
        <w:rPr>
          <w:rFonts w:ascii="Times New Roman" w:eastAsia="Times New Roman" w:hAnsi="Times New Roman" w:cs="Times New Roman"/>
          <w:color w:val="111111"/>
          <w:sz w:val="28"/>
          <w:szCs w:val="28"/>
          <w:lang w:eastAsia="ru-RU"/>
        </w:rPr>
        <w:t>Бедулина, Г.Ф. Формирование предпринимательских  компетенций сельских школьников как фактор воспроизводства кадрового потенциала сельских территорий /Г.Ф.Бедулина// Материалы Международной научно-практической конференции, посвященной 20-летию Конституции Республики Казахстан и Ассамблеи народа Казахстана «Наука и образование XXI века: опыт и перспективы», 21 ноября 2015 г./</w:t>
      </w:r>
      <w:proofErr w:type="spellStart"/>
      <w:r w:rsidRPr="004E4096">
        <w:rPr>
          <w:rFonts w:ascii="Times New Roman" w:eastAsia="Times New Roman" w:hAnsi="Times New Roman" w:cs="Times New Roman"/>
          <w:color w:val="111111"/>
          <w:sz w:val="28"/>
          <w:szCs w:val="28"/>
          <w:lang w:eastAsia="ru-RU"/>
        </w:rPr>
        <w:t>редкол</w:t>
      </w:r>
      <w:proofErr w:type="spellEnd"/>
      <w:r w:rsidRPr="004E4096">
        <w:rPr>
          <w:rFonts w:ascii="Times New Roman" w:eastAsia="Times New Roman" w:hAnsi="Times New Roman" w:cs="Times New Roman"/>
          <w:color w:val="111111"/>
          <w:sz w:val="28"/>
          <w:szCs w:val="28"/>
          <w:lang w:eastAsia="ru-RU"/>
        </w:rPr>
        <w:t xml:space="preserve">.:  Н.Х </w:t>
      </w:r>
      <w:proofErr w:type="spellStart"/>
      <w:r w:rsidRPr="004E4096">
        <w:rPr>
          <w:rFonts w:ascii="Times New Roman" w:eastAsia="Times New Roman" w:hAnsi="Times New Roman" w:cs="Times New Roman"/>
          <w:color w:val="111111"/>
          <w:sz w:val="28"/>
          <w:szCs w:val="28"/>
          <w:lang w:eastAsia="ru-RU"/>
        </w:rPr>
        <w:t>Сергалиев</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Таубаев</w:t>
      </w:r>
      <w:proofErr w:type="spellEnd"/>
      <w:r w:rsidRPr="004E4096">
        <w:rPr>
          <w:rFonts w:ascii="Times New Roman" w:eastAsia="Times New Roman" w:hAnsi="Times New Roman" w:cs="Times New Roman"/>
          <w:color w:val="111111"/>
          <w:sz w:val="28"/>
          <w:szCs w:val="28"/>
          <w:lang w:eastAsia="ru-RU"/>
        </w:rPr>
        <w:t xml:space="preserve"> У. Б., </w:t>
      </w:r>
      <w:proofErr w:type="spellStart"/>
      <w:r w:rsidRPr="004E4096">
        <w:rPr>
          <w:rFonts w:ascii="Times New Roman" w:eastAsia="Times New Roman" w:hAnsi="Times New Roman" w:cs="Times New Roman"/>
          <w:color w:val="111111"/>
          <w:sz w:val="28"/>
          <w:szCs w:val="28"/>
          <w:lang w:eastAsia="ru-RU"/>
        </w:rPr>
        <w:t>Бозымов</w:t>
      </w:r>
      <w:proofErr w:type="spellEnd"/>
      <w:r w:rsidRPr="004E4096">
        <w:rPr>
          <w:rFonts w:ascii="Times New Roman" w:eastAsia="Times New Roman" w:hAnsi="Times New Roman" w:cs="Times New Roman"/>
          <w:color w:val="111111"/>
          <w:sz w:val="28"/>
          <w:szCs w:val="28"/>
          <w:lang w:eastAsia="ru-RU"/>
        </w:rPr>
        <w:t xml:space="preserve"> К.К. и др.- Уральск:</w:t>
      </w:r>
      <w:proofErr w:type="gramEnd"/>
      <w:r w:rsidRPr="004E4096">
        <w:rPr>
          <w:rFonts w:ascii="Times New Roman" w:eastAsia="Times New Roman" w:hAnsi="Times New Roman" w:cs="Times New Roman"/>
          <w:color w:val="111111"/>
          <w:sz w:val="28"/>
          <w:szCs w:val="28"/>
          <w:lang w:eastAsia="ru-RU"/>
        </w:rPr>
        <w:t xml:space="preserve"> Западно-Казахстанский аграрно-технический университет имени </w:t>
      </w:r>
      <w:proofErr w:type="spellStart"/>
      <w:r w:rsidRPr="004E4096">
        <w:rPr>
          <w:rFonts w:ascii="Times New Roman" w:eastAsia="Times New Roman" w:hAnsi="Times New Roman" w:cs="Times New Roman"/>
          <w:color w:val="111111"/>
          <w:sz w:val="28"/>
          <w:szCs w:val="28"/>
          <w:lang w:eastAsia="ru-RU"/>
        </w:rPr>
        <w:t>Жангир</w:t>
      </w:r>
      <w:proofErr w:type="spellEnd"/>
      <w:r w:rsidRPr="004E4096">
        <w:rPr>
          <w:rFonts w:ascii="Times New Roman" w:eastAsia="Times New Roman" w:hAnsi="Times New Roman" w:cs="Times New Roman"/>
          <w:color w:val="111111"/>
          <w:sz w:val="28"/>
          <w:szCs w:val="28"/>
          <w:lang w:eastAsia="ru-RU"/>
        </w:rPr>
        <w:t xml:space="preserve"> хана.-286с./С.190-195. </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7.Бедулина, Г.Ф. Проблемы и перспективы формирования предпринимательских компетенций сельской молодежи в условиях социального партнерства/Г.Ф.Бедулина//Экономический рост Республики Беларусь: глобализация, </w:t>
      </w:r>
      <w:proofErr w:type="spellStart"/>
      <w:r w:rsidRPr="004E4096">
        <w:rPr>
          <w:rFonts w:ascii="Times New Roman" w:eastAsia="Times New Roman" w:hAnsi="Times New Roman" w:cs="Times New Roman"/>
          <w:color w:val="111111"/>
          <w:sz w:val="28"/>
          <w:szCs w:val="28"/>
          <w:lang w:eastAsia="ru-RU"/>
        </w:rPr>
        <w:t>инновационность</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устойчисвость</w:t>
      </w:r>
      <w:proofErr w:type="spellEnd"/>
      <w:r w:rsidRPr="004E4096">
        <w:rPr>
          <w:rFonts w:ascii="Times New Roman" w:eastAsia="Times New Roman" w:hAnsi="Times New Roman" w:cs="Times New Roman"/>
          <w:color w:val="111111"/>
          <w:sz w:val="28"/>
          <w:szCs w:val="28"/>
          <w:lang w:eastAsia="ru-RU"/>
        </w:rPr>
        <w:t xml:space="preserve">: материалы YIII </w:t>
      </w:r>
      <w:proofErr w:type="spellStart"/>
      <w:r w:rsidRPr="004E4096">
        <w:rPr>
          <w:rFonts w:ascii="Times New Roman" w:eastAsia="Times New Roman" w:hAnsi="Times New Roman" w:cs="Times New Roman"/>
          <w:color w:val="111111"/>
          <w:sz w:val="28"/>
          <w:szCs w:val="28"/>
          <w:lang w:eastAsia="ru-RU"/>
        </w:rPr>
        <w:t>Междунар</w:t>
      </w:r>
      <w:proofErr w:type="gramStart"/>
      <w:r w:rsidRPr="004E4096">
        <w:rPr>
          <w:rFonts w:ascii="Times New Roman" w:eastAsia="Times New Roman" w:hAnsi="Times New Roman" w:cs="Times New Roman"/>
          <w:color w:val="111111"/>
          <w:sz w:val="28"/>
          <w:szCs w:val="28"/>
          <w:lang w:eastAsia="ru-RU"/>
        </w:rPr>
        <w:t>.н</w:t>
      </w:r>
      <w:proofErr w:type="gramEnd"/>
      <w:r w:rsidRPr="004E4096">
        <w:rPr>
          <w:rFonts w:ascii="Times New Roman" w:eastAsia="Times New Roman" w:hAnsi="Times New Roman" w:cs="Times New Roman"/>
          <w:color w:val="111111"/>
          <w:sz w:val="28"/>
          <w:szCs w:val="28"/>
          <w:lang w:eastAsia="ru-RU"/>
        </w:rPr>
        <w:t>ауч.-практ.конф</w:t>
      </w:r>
      <w:proofErr w:type="spellEnd"/>
      <w:r w:rsidRPr="004E4096">
        <w:rPr>
          <w:rFonts w:ascii="Times New Roman" w:eastAsia="Times New Roman" w:hAnsi="Times New Roman" w:cs="Times New Roman"/>
          <w:color w:val="111111"/>
          <w:sz w:val="28"/>
          <w:szCs w:val="28"/>
          <w:lang w:eastAsia="ru-RU"/>
        </w:rPr>
        <w:t>. (Минск,21022 мая 2015 г.) : в 2 т</w:t>
      </w:r>
      <w:proofErr w:type="gramStart"/>
      <w:r w:rsidRPr="004E4096">
        <w:rPr>
          <w:rFonts w:ascii="Times New Roman" w:eastAsia="Times New Roman" w:hAnsi="Times New Roman" w:cs="Times New Roman"/>
          <w:color w:val="111111"/>
          <w:sz w:val="28"/>
          <w:szCs w:val="28"/>
          <w:lang w:eastAsia="ru-RU"/>
        </w:rPr>
        <w:t>.-</w:t>
      </w:r>
      <w:proofErr w:type="gramEnd"/>
      <w:r w:rsidRPr="004E4096">
        <w:rPr>
          <w:rFonts w:ascii="Times New Roman" w:eastAsia="Times New Roman" w:hAnsi="Times New Roman" w:cs="Times New Roman"/>
          <w:color w:val="111111"/>
          <w:sz w:val="28"/>
          <w:szCs w:val="28"/>
          <w:lang w:eastAsia="ru-RU"/>
        </w:rPr>
        <w:t>Минск:БГЭУ,2015.-Т.2.-322.</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lastRenderedPageBreak/>
        <w:t xml:space="preserve">8.Бедулина, Г.Ф. Формы инновационной деятельности по формированию предпринимательских компетенций сельской молодежи/Г.Ф.Бедулина// Экономический рост Республики Беларусь: глобализация, </w:t>
      </w:r>
      <w:proofErr w:type="spellStart"/>
      <w:r w:rsidRPr="004E4096">
        <w:rPr>
          <w:rFonts w:ascii="Times New Roman" w:eastAsia="Times New Roman" w:hAnsi="Times New Roman" w:cs="Times New Roman"/>
          <w:color w:val="111111"/>
          <w:sz w:val="28"/>
          <w:szCs w:val="28"/>
          <w:lang w:eastAsia="ru-RU"/>
        </w:rPr>
        <w:t>инновационность</w:t>
      </w:r>
      <w:proofErr w:type="spellEnd"/>
      <w:r w:rsidRPr="004E4096">
        <w:rPr>
          <w:rFonts w:ascii="Times New Roman" w:eastAsia="Times New Roman" w:hAnsi="Times New Roman" w:cs="Times New Roman"/>
          <w:color w:val="111111"/>
          <w:sz w:val="28"/>
          <w:szCs w:val="28"/>
          <w:lang w:eastAsia="ru-RU"/>
        </w:rPr>
        <w:t xml:space="preserve">, устойчивость: материалы IX </w:t>
      </w:r>
      <w:proofErr w:type="spellStart"/>
      <w:r w:rsidRPr="004E4096">
        <w:rPr>
          <w:rFonts w:ascii="Times New Roman" w:eastAsia="Times New Roman" w:hAnsi="Times New Roman" w:cs="Times New Roman"/>
          <w:color w:val="111111"/>
          <w:sz w:val="28"/>
          <w:szCs w:val="28"/>
          <w:lang w:eastAsia="ru-RU"/>
        </w:rPr>
        <w:t>Междунар</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научн</w:t>
      </w:r>
      <w:proofErr w:type="spellEnd"/>
      <w:r w:rsidRPr="004E4096">
        <w:rPr>
          <w:rFonts w:ascii="Times New Roman" w:eastAsia="Times New Roman" w:hAnsi="Times New Roman" w:cs="Times New Roman"/>
          <w:color w:val="111111"/>
          <w:sz w:val="28"/>
          <w:szCs w:val="28"/>
          <w:lang w:eastAsia="ru-RU"/>
        </w:rPr>
        <w:t xml:space="preserve">. - </w:t>
      </w:r>
      <w:proofErr w:type="spellStart"/>
      <w:r w:rsidRPr="004E4096">
        <w:rPr>
          <w:rFonts w:ascii="Times New Roman" w:eastAsia="Times New Roman" w:hAnsi="Times New Roman" w:cs="Times New Roman"/>
          <w:color w:val="111111"/>
          <w:sz w:val="28"/>
          <w:szCs w:val="28"/>
          <w:lang w:eastAsia="ru-RU"/>
        </w:rPr>
        <w:t>практ</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Конф</w:t>
      </w:r>
      <w:proofErr w:type="spellEnd"/>
      <w:r w:rsidRPr="004E4096">
        <w:rPr>
          <w:rFonts w:ascii="Times New Roman" w:eastAsia="Times New Roman" w:hAnsi="Times New Roman" w:cs="Times New Roman"/>
          <w:color w:val="111111"/>
          <w:sz w:val="28"/>
          <w:szCs w:val="28"/>
          <w:lang w:eastAsia="ru-RU"/>
        </w:rPr>
        <w:t>. (Минск,19-20 мая 2016г.): в 2 т. - Минск: БГЭУ,2016.-Т.2.-329/С.49-51.</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9.Бедулина, Г.Ф. Инновационная деятельность педагогических коллективов как фактор развития образования/Г.Ф.Бедулина//Треугольник знаний: образование - наука - инновации</w:t>
      </w:r>
      <w:proofErr w:type="gramStart"/>
      <w:r w:rsidRPr="004E4096">
        <w:rPr>
          <w:rFonts w:ascii="Times New Roman" w:eastAsia="Times New Roman" w:hAnsi="Times New Roman" w:cs="Times New Roman"/>
          <w:color w:val="111111"/>
          <w:sz w:val="28"/>
          <w:szCs w:val="28"/>
          <w:lang w:eastAsia="ru-RU"/>
        </w:rPr>
        <w:t xml:space="preserve"> :</w:t>
      </w:r>
      <w:proofErr w:type="gramEnd"/>
      <w:r w:rsidRPr="004E4096">
        <w:rPr>
          <w:rFonts w:ascii="Times New Roman" w:eastAsia="Times New Roman" w:hAnsi="Times New Roman" w:cs="Times New Roman"/>
          <w:color w:val="111111"/>
          <w:sz w:val="28"/>
          <w:szCs w:val="28"/>
          <w:lang w:eastAsia="ru-RU"/>
        </w:rPr>
        <w:t xml:space="preserve"> материалы международной научно-практической конференции, Минск, 20-21 апреля 2016 г. - Минск: БНТУ, 2016. - 230 с./149-151.</w:t>
      </w:r>
    </w:p>
    <w:p w:rsidR="004E4096" w:rsidRPr="000E14E7" w:rsidRDefault="004E4096" w:rsidP="000E14E7">
      <w:pPr>
        <w:spacing w:after="0" w:line="240" w:lineRule="auto"/>
        <w:ind w:firstLine="709"/>
        <w:jc w:val="both"/>
        <w:rPr>
          <w:rFonts w:ascii="Times New Roman" w:eastAsia="Calibri" w:hAnsi="Times New Roman" w:cs="Times New Roman"/>
          <w:color w:val="C0504D"/>
          <w:sz w:val="28"/>
        </w:rPr>
      </w:pPr>
      <w:r w:rsidRPr="004E4096">
        <w:rPr>
          <w:rFonts w:ascii="Times New Roman" w:eastAsia="Times New Roman" w:hAnsi="Times New Roman" w:cs="Times New Roman"/>
          <w:color w:val="111111"/>
          <w:sz w:val="28"/>
          <w:szCs w:val="28"/>
          <w:lang w:eastAsia="ru-RU"/>
        </w:rPr>
        <w:t>10.Бедулина, Г.Ф.Формирование предпринимательских компетенций сельской молодежи в условиях социального партнерства /</w:t>
      </w:r>
      <w:proofErr w:type="spellStart"/>
      <w:r w:rsidRPr="004E4096">
        <w:rPr>
          <w:rFonts w:ascii="Times New Roman" w:eastAsia="Times New Roman" w:hAnsi="Times New Roman" w:cs="Times New Roman"/>
          <w:color w:val="111111"/>
          <w:sz w:val="28"/>
          <w:szCs w:val="28"/>
          <w:lang w:eastAsia="ru-RU"/>
        </w:rPr>
        <w:t>Г.Ф.Бедулина</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Выхаванне</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i</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дадатковая</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адукацыя</w:t>
      </w:r>
      <w:proofErr w:type="spellEnd"/>
      <w:r w:rsidRPr="004E4096">
        <w:rPr>
          <w:rFonts w:ascii="Times New Roman" w:eastAsia="Times New Roman" w:hAnsi="Times New Roman" w:cs="Times New Roman"/>
          <w:color w:val="111111"/>
          <w:sz w:val="28"/>
          <w:szCs w:val="28"/>
          <w:lang w:eastAsia="ru-RU"/>
        </w:rPr>
        <w:t xml:space="preserve">.- 2016- № 10- С.32-38. </w:t>
      </w:r>
      <w:r w:rsidR="000E14E7">
        <w:rPr>
          <w:rFonts w:ascii="Times New Roman" w:eastAsia="Calibri" w:hAnsi="Times New Roman" w:cs="Times New Roman"/>
          <w:color w:val="C0504D"/>
          <w:sz w:val="28"/>
        </w:rPr>
        <w:t xml:space="preserve"> </w:t>
      </w:r>
    </w:p>
    <w:p w:rsidR="006D4B9B" w:rsidRDefault="006D4B9B" w:rsidP="00AC0ADF">
      <w:pPr>
        <w:shd w:val="clear" w:color="auto" w:fill="FFFFFF"/>
        <w:spacing w:after="0" w:line="312" w:lineRule="atLeast"/>
        <w:rPr>
          <w:rFonts w:ascii="Times New Roman" w:eastAsia="Times New Roman" w:hAnsi="Times New Roman" w:cs="Times New Roman"/>
          <w:b/>
          <w:bCs/>
          <w:color w:val="111111"/>
          <w:sz w:val="28"/>
          <w:szCs w:val="28"/>
          <w:lang w:eastAsia="ru-RU"/>
        </w:rPr>
      </w:pPr>
    </w:p>
    <w:p w:rsidR="004E4096" w:rsidRDefault="004E4096" w:rsidP="004E4096">
      <w:pPr>
        <w:shd w:val="clear" w:color="auto" w:fill="FFFFFF"/>
        <w:spacing w:after="0" w:line="312" w:lineRule="atLeast"/>
        <w:jc w:val="center"/>
        <w:rPr>
          <w:rFonts w:ascii="Times New Roman" w:eastAsia="Times New Roman" w:hAnsi="Times New Roman" w:cs="Times New Roman"/>
          <w:b/>
          <w:bCs/>
          <w:color w:val="111111"/>
          <w:sz w:val="28"/>
          <w:szCs w:val="28"/>
          <w:lang w:eastAsia="ru-RU"/>
        </w:rPr>
      </w:pPr>
      <w:r w:rsidRPr="004E4096">
        <w:rPr>
          <w:rFonts w:ascii="Times New Roman" w:eastAsia="Times New Roman" w:hAnsi="Times New Roman" w:cs="Times New Roman"/>
          <w:b/>
          <w:bCs/>
          <w:color w:val="111111"/>
          <w:sz w:val="28"/>
          <w:szCs w:val="28"/>
          <w:lang w:eastAsia="ru-RU"/>
        </w:rPr>
        <w:t>Описание структуры и содержания внедряемой инновационной модели</w:t>
      </w:r>
    </w:p>
    <w:p w:rsidR="00F8748B" w:rsidRPr="004E4096" w:rsidRDefault="00F8748B" w:rsidP="00F8748B">
      <w:pPr>
        <w:shd w:val="clear" w:color="auto" w:fill="FFFFFF"/>
        <w:spacing w:after="0" w:line="312" w:lineRule="atLeast"/>
        <w:jc w:val="both"/>
        <w:rPr>
          <w:rFonts w:ascii="Times New Roman" w:eastAsia="Times New Roman" w:hAnsi="Times New Roman" w:cs="Times New Roman"/>
          <w:color w:val="111111"/>
          <w:sz w:val="28"/>
          <w:szCs w:val="28"/>
          <w:lang w:eastAsia="ru-RU"/>
        </w:rPr>
      </w:pPr>
    </w:p>
    <w:p w:rsidR="00F8748B" w:rsidRPr="00F8748B" w:rsidRDefault="004E4096" w:rsidP="00F8748B">
      <w:pPr>
        <w:pStyle w:val="a3"/>
        <w:ind w:firstLine="709"/>
        <w:jc w:val="both"/>
        <w:rPr>
          <w:rFonts w:ascii="Times New Roman" w:eastAsia="Calibri" w:hAnsi="Times New Roman" w:cs="Times New Roman"/>
          <w:sz w:val="28"/>
          <w:szCs w:val="28"/>
        </w:rPr>
      </w:pPr>
      <w:r w:rsidRPr="004E4096">
        <w:rPr>
          <w:rFonts w:ascii="Times New Roman" w:eastAsia="Times New Roman" w:hAnsi="Times New Roman" w:cs="Times New Roman"/>
          <w:color w:val="111111"/>
          <w:sz w:val="28"/>
          <w:szCs w:val="28"/>
          <w:lang w:eastAsia="ru-RU"/>
        </w:rPr>
        <w:t xml:space="preserve">         </w:t>
      </w:r>
      <w:r w:rsidR="00F8748B" w:rsidRPr="00F8748B">
        <w:rPr>
          <w:rFonts w:ascii="Times New Roman" w:eastAsia="Calibri" w:hAnsi="Times New Roman" w:cs="Times New Roman"/>
          <w:sz w:val="28"/>
          <w:szCs w:val="28"/>
        </w:rPr>
        <w:t xml:space="preserve">Модель формирования предпринимательской культуры через организацию сетевых </w:t>
      </w:r>
      <w:proofErr w:type="gramStart"/>
      <w:r w:rsidR="00F8748B" w:rsidRPr="00F8748B">
        <w:rPr>
          <w:rFonts w:ascii="Times New Roman" w:eastAsia="Calibri" w:hAnsi="Times New Roman" w:cs="Times New Roman"/>
          <w:sz w:val="28"/>
          <w:szCs w:val="28"/>
        </w:rPr>
        <w:t>бизнес-сообществ</w:t>
      </w:r>
      <w:proofErr w:type="gramEnd"/>
      <w:r w:rsidR="00F8748B" w:rsidRPr="00F8748B">
        <w:rPr>
          <w:rFonts w:ascii="Times New Roman" w:eastAsia="Calibri" w:hAnsi="Times New Roman" w:cs="Times New Roman"/>
          <w:sz w:val="28"/>
          <w:szCs w:val="28"/>
        </w:rPr>
        <w:t xml:space="preserve"> «учащиеся-студенты» включает в себя  следующие направления: </w:t>
      </w:r>
      <w:proofErr w:type="gramStart"/>
      <w:r w:rsidR="00F8748B" w:rsidRPr="00F8748B">
        <w:rPr>
          <w:rFonts w:ascii="Times New Roman" w:eastAsia="Calibri" w:hAnsi="Times New Roman" w:cs="Times New Roman"/>
          <w:sz w:val="28"/>
          <w:szCs w:val="28"/>
        </w:rPr>
        <w:t xml:space="preserve">«Успехи и достижения» </w:t>
      </w:r>
      <w:r w:rsidR="00F8748B" w:rsidRPr="00F8748B">
        <w:rPr>
          <w:rFonts w:ascii="Calibri" w:eastAsia="Times New Roman" w:hAnsi="Calibri" w:cs="Times New Roman"/>
          <w:sz w:val="28"/>
          <w:szCs w:val="28"/>
        </w:rPr>
        <w:t xml:space="preserve">– </w:t>
      </w:r>
      <w:r w:rsidR="00F8748B" w:rsidRPr="00F8748B">
        <w:rPr>
          <w:rFonts w:ascii="Times New Roman" w:eastAsia="Calibri" w:hAnsi="Times New Roman" w:cs="Times New Roman"/>
          <w:sz w:val="28"/>
          <w:szCs w:val="28"/>
        </w:rPr>
        <w:t xml:space="preserve"> это проявление инициативы, использование возможностей, владение и использование информации, настойчивость в стремлении к успеху, ответственность за обязательства, повышение  эффективности деятельности; «Лидерство» </w:t>
      </w:r>
      <w:r w:rsidR="00F8748B" w:rsidRPr="00F8748B">
        <w:rPr>
          <w:rFonts w:ascii="Calibri" w:eastAsia="Times New Roman" w:hAnsi="Calibri" w:cs="Times New Roman"/>
          <w:sz w:val="28"/>
          <w:szCs w:val="28"/>
        </w:rPr>
        <w:t xml:space="preserve">– </w:t>
      </w:r>
      <w:r w:rsidR="00F8748B" w:rsidRPr="00F8748B">
        <w:rPr>
          <w:rFonts w:ascii="Times New Roman" w:eastAsia="Calibri" w:hAnsi="Times New Roman" w:cs="Times New Roman"/>
          <w:sz w:val="28"/>
          <w:szCs w:val="28"/>
        </w:rPr>
        <w:t>формирование уверенности; влияние и убеждение, умение работать в команде и быть лидером, директивность, повышение уровня образованности;  «Предпринимательское мышление» предполагает целенаправленность и планирование, генерирование и оценка идей, результативность действий, разрешение проблемных ситуаций;</w:t>
      </w:r>
      <w:proofErr w:type="gramEnd"/>
      <w:r w:rsidR="00F8748B" w:rsidRPr="00F8748B">
        <w:rPr>
          <w:rFonts w:ascii="Times New Roman" w:eastAsia="Calibri" w:hAnsi="Times New Roman" w:cs="Times New Roman"/>
          <w:sz w:val="28"/>
          <w:szCs w:val="28"/>
        </w:rPr>
        <w:t xml:space="preserve"> «Взаимодействие и отношения» </w:t>
      </w:r>
      <w:r w:rsidR="00F8748B" w:rsidRPr="00F8748B">
        <w:rPr>
          <w:rFonts w:ascii="Calibri" w:eastAsia="Times New Roman" w:hAnsi="Calibri" w:cs="Times New Roman"/>
          <w:sz w:val="28"/>
          <w:szCs w:val="28"/>
        </w:rPr>
        <w:t xml:space="preserve">– </w:t>
      </w:r>
      <w:r w:rsidR="00F8748B" w:rsidRPr="00F8748B">
        <w:rPr>
          <w:rFonts w:ascii="Times New Roman" w:eastAsia="Calibri" w:hAnsi="Times New Roman" w:cs="Times New Roman"/>
          <w:sz w:val="28"/>
          <w:szCs w:val="28"/>
        </w:rPr>
        <w:t xml:space="preserve"> надежность и честность, признание важности деловых отношений, развитие деловых контактов, имидж; «Образование»  наличие знаний и умений  в области ведения предпринимательства, стремление к самосовершенствованию, ориентация в профессиональной сфере, «Личностные возможности» </w:t>
      </w:r>
      <w:r w:rsidR="00F8748B" w:rsidRPr="00F8748B">
        <w:rPr>
          <w:rFonts w:ascii="Calibri" w:eastAsia="Times New Roman" w:hAnsi="Calibri" w:cs="Times New Roman"/>
          <w:sz w:val="28"/>
          <w:szCs w:val="28"/>
        </w:rPr>
        <w:t xml:space="preserve">– </w:t>
      </w:r>
      <w:r w:rsidR="00F8748B" w:rsidRPr="00F8748B">
        <w:rPr>
          <w:rFonts w:ascii="Times New Roman" w:eastAsia="Calibri" w:hAnsi="Times New Roman" w:cs="Times New Roman"/>
          <w:sz w:val="28"/>
          <w:szCs w:val="28"/>
        </w:rPr>
        <w:t xml:space="preserve">работоспособность и трудолюбие, самоорганизация, осознание собственных возможностей, креативность и нестандартное мышление,  последовательность.   </w:t>
      </w:r>
    </w:p>
    <w:p w:rsidR="00F8748B" w:rsidRPr="00F8748B" w:rsidRDefault="00F8748B" w:rsidP="00F8748B">
      <w:pPr>
        <w:spacing w:after="0" w:line="240" w:lineRule="auto"/>
        <w:ind w:firstLine="709"/>
        <w:jc w:val="both"/>
        <w:rPr>
          <w:rFonts w:ascii="Times New Roman" w:eastAsia="Calibri" w:hAnsi="Times New Roman" w:cs="Times New Roman"/>
          <w:sz w:val="28"/>
          <w:szCs w:val="28"/>
        </w:rPr>
      </w:pPr>
      <w:r w:rsidRPr="00F8748B">
        <w:rPr>
          <w:rFonts w:ascii="Times New Roman" w:eastAsia="Calibri" w:hAnsi="Times New Roman" w:cs="Times New Roman"/>
          <w:sz w:val="28"/>
          <w:szCs w:val="28"/>
        </w:rPr>
        <w:t xml:space="preserve">Для реализации модели учитываются и целенаправленно создаются социально-культурные и педагогические условия, позволяющие эффективно развивать предпринимательские компетенции школьников с учетом запросов рынка труда. </w:t>
      </w:r>
    </w:p>
    <w:p w:rsidR="00F8748B" w:rsidRPr="00F8748B" w:rsidRDefault="00F8748B" w:rsidP="00F8748B">
      <w:pPr>
        <w:spacing w:after="0" w:line="240" w:lineRule="auto"/>
        <w:jc w:val="both"/>
        <w:rPr>
          <w:rFonts w:ascii="Times New Roman" w:eastAsia="Calibri" w:hAnsi="Times New Roman" w:cs="Times New Roman"/>
          <w:kern w:val="28"/>
          <w:sz w:val="28"/>
          <w:szCs w:val="28"/>
        </w:rPr>
      </w:pPr>
      <w:r w:rsidRPr="00F8748B">
        <w:rPr>
          <w:rFonts w:ascii="Times New Roman" w:eastAsia="Calibri" w:hAnsi="Times New Roman" w:cs="Times New Roman"/>
          <w:kern w:val="28"/>
          <w:sz w:val="28"/>
          <w:szCs w:val="28"/>
        </w:rPr>
        <w:t xml:space="preserve">        Модель состоит из блоков: </w:t>
      </w:r>
    </w:p>
    <w:p w:rsidR="00F8748B" w:rsidRPr="00F8748B" w:rsidRDefault="00F8748B" w:rsidP="00F8748B">
      <w:pPr>
        <w:spacing w:after="0" w:line="240" w:lineRule="auto"/>
        <w:jc w:val="both"/>
        <w:rPr>
          <w:rFonts w:ascii="Times New Roman" w:eastAsia="Calibri" w:hAnsi="Times New Roman" w:cs="Times New Roman"/>
          <w:kern w:val="28"/>
          <w:sz w:val="28"/>
          <w:szCs w:val="28"/>
        </w:rPr>
      </w:pPr>
      <w:r w:rsidRPr="00F8748B">
        <w:rPr>
          <w:rFonts w:ascii="Times New Roman" w:eastAsia="Calibri" w:hAnsi="Times New Roman" w:cs="Times New Roman"/>
          <w:kern w:val="28"/>
          <w:sz w:val="28"/>
          <w:szCs w:val="28"/>
        </w:rPr>
        <w:t xml:space="preserve">1) возможности формирования предпринимательской культуры  (как части  ключевых компетенций, важных для предпринимательства) в урочное время при изучении всех предметов школьного курса через акцентирование внимания на определенные знания, умения, навыки, действия;  </w:t>
      </w:r>
    </w:p>
    <w:p w:rsidR="00F8748B" w:rsidRPr="00F8748B" w:rsidRDefault="00F8748B" w:rsidP="00F8748B">
      <w:pPr>
        <w:spacing w:after="0" w:line="240" w:lineRule="auto"/>
        <w:jc w:val="both"/>
        <w:rPr>
          <w:rFonts w:ascii="Times New Roman" w:eastAsia="Calibri" w:hAnsi="Times New Roman" w:cs="Times New Roman"/>
          <w:sz w:val="28"/>
          <w:szCs w:val="28"/>
        </w:rPr>
      </w:pPr>
      <w:r w:rsidRPr="00F8748B">
        <w:rPr>
          <w:rFonts w:ascii="Times New Roman" w:eastAsia="Calibri" w:hAnsi="Times New Roman" w:cs="Times New Roman"/>
          <w:kern w:val="28"/>
          <w:sz w:val="28"/>
          <w:szCs w:val="28"/>
        </w:rPr>
        <w:lastRenderedPageBreak/>
        <w:t xml:space="preserve">2) </w:t>
      </w:r>
      <w:r w:rsidRPr="00F8748B">
        <w:rPr>
          <w:rFonts w:ascii="Times New Roman" w:eastAsia="Calibri" w:hAnsi="Times New Roman" w:cs="Times New Roman"/>
          <w:sz w:val="28"/>
          <w:szCs w:val="28"/>
        </w:rPr>
        <w:t>возможности формирования предпринимательской культуры через комплекс  целенаправленных занятий во внеурочной деятельности;</w:t>
      </w:r>
    </w:p>
    <w:p w:rsidR="00F8748B" w:rsidRPr="00F8748B" w:rsidRDefault="00F8748B" w:rsidP="00F8748B">
      <w:pPr>
        <w:spacing w:after="0" w:line="240" w:lineRule="auto"/>
        <w:jc w:val="both"/>
        <w:rPr>
          <w:rFonts w:ascii="Times New Roman" w:eastAsia="Calibri" w:hAnsi="Times New Roman" w:cs="Times New Roman"/>
          <w:sz w:val="28"/>
          <w:szCs w:val="28"/>
        </w:rPr>
      </w:pPr>
      <w:proofErr w:type="gramStart"/>
      <w:r w:rsidRPr="00F8748B">
        <w:rPr>
          <w:rFonts w:ascii="Times New Roman" w:eastAsia="Calibri" w:hAnsi="Times New Roman" w:cs="Times New Roman"/>
          <w:sz w:val="28"/>
          <w:szCs w:val="28"/>
        </w:rPr>
        <w:t xml:space="preserve">3) привлечение обучающихся к участию в дистанционных курсах по основам бизнеса и предпринимательства; </w:t>
      </w:r>
      <w:proofErr w:type="gramEnd"/>
    </w:p>
    <w:p w:rsidR="00F8748B" w:rsidRPr="00F8748B" w:rsidRDefault="00F8748B" w:rsidP="00F8748B">
      <w:pPr>
        <w:spacing w:after="0" w:line="240" w:lineRule="auto"/>
        <w:jc w:val="both"/>
        <w:rPr>
          <w:rFonts w:ascii="Times New Roman" w:eastAsia="Calibri" w:hAnsi="Times New Roman" w:cs="Times New Roman"/>
          <w:sz w:val="28"/>
          <w:szCs w:val="28"/>
        </w:rPr>
      </w:pPr>
      <w:r w:rsidRPr="00F8748B">
        <w:rPr>
          <w:rFonts w:ascii="Times New Roman" w:eastAsia="Calibri" w:hAnsi="Times New Roman" w:cs="Times New Roman"/>
          <w:sz w:val="28"/>
          <w:szCs w:val="28"/>
        </w:rPr>
        <w:t>4) привлечение к подготовке выпускников учреждения образования к быстрой и эффективной адаптации на рынке труда, формированию предпринимательской культуры,  повышению предпринимательской грамотности.</w:t>
      </w:r>
    </w:p>
    <w:p w:rsidR="00F8748B" w:rsidRPr="00F8748B" w:rsidRDefault="00F8748B" w:rsidP="00F8748B">
      <w:pPr>
        <w:spacing w:after="0" w:line="240" w:lineRule="auto"/>
        <w:jc w:val="both"/>
        <w:rPr>
          <w:rFonts w:ascii="Times New Roman" w:eastAsia="Calibri" w:hAnsi="Times New Roman" w:cs="Times New Roman"/>
          <w:sz w:val="28"/>
          <w:szCs w:val="28"/>
        </w:rPr>
      </w:pPr>
      <w:r w:rsidRPr="00F8748B">
        <w:rPr>
          <w:rFonts w:ascii="Times New Roman" w:eastAsia="Calibri" w:hAnsi="Times New Roman" w:cs="Times New Roman"/>
          <w:sz w:val="28"/>
          <w:szCs w:val="28"/>
        </w:rPr>
        <w:t xml:space="preserve">      </w:t>
      </w:r>
      <w:proofErr w:type="gramStart"/>
      <w:r w:rsidRPr="00F8748B">
        <w:rPr>
          <w:rFonts w:ascii="Times New Roman" w:eastAsia="Calibri" w:hAnsi="Times New Roman" w:cs="Times New Roman"/>
          <w:sz w:val="28"/>
          <w:szCs w:val="28"/>
        </w:rPr>
        <w:t xml:space="preserve">Для реализации Модели разработан педагогический комплекс по формированию предпринимательской культуры обучающихся, который включает в себя: </w:t>
      </w:r>
      <w:proofErr w:type="gramEnd"/>
    </w:p>
    <w:p w:rsidR="00F8748B" w:rsidRPr="00F8748B" w:rsidRDefault="00F8748B" w:rsidP="00F8748B">
      <w:pPr>
        <w:spacing w:after="0" w:line="240" w:lineRule="auto"/>
        <w:jc w:val="both"/>
        <w:rPr>
          <w:rFonts w:ascii="Times New Roman" w:eastAsia="Calibri" w:hAnsi="Times New Roman" w:cs="Times New Roman"/>
          <w:sz w:val="28"/>
          <w:szCs w:val="28"/>
        </w:rPr>
      </w:pPr>
      <w:r w:rsidRPr="00F8748B">
        <w:rPr>
          <w:rFonts w:ascii="Times New Roman" w:eastAsia="Calibri" w:hAnsi="Times New Roman" w:cs="Times New Roman"/>
          <w:sz w:val="28"/>
          <w:szCs w:val="28"/>
        </w:rPr>
        <w:t xml:space="preserve">1) систему взаимодействия  </w:t>
      </w:r>
      <w:r w:rsidR="006D4B9B">
        <w:rPr>
          <w:rFonts w:ascii="Times New Roman" w:eastAsia="Calibri" w:hAnsi="Times New Roman" w:cs="Times New Roman"/>
          <w:sz w:val="28"/>
          <w:szCs w:val="28"/>
        </w:rPr>
        <w:t>учащиеся</w:t>
      </w:r>
      <w:r w:rsidRPr="00F8748B">
        <w:rPr>
          <w:rFonts w:ascii="Times New Roman" w:eastAsia="Calibri" w:hAnsi="Times New Roman" w:cs="Times New Roman"/>
          <w:sz w:val="28"/>
          <w:szCs w:val="28"/>
        </w:rPr>
        <w:t xml:space="preserve"> – педагоги – родители;  </w:t>
      </w:r>
    </w:p>
    <w:p w:rsidR="00F8748B" w:rsidRPr="00F8748B" w:rsidRDefault="00F8748B" w:rsidP="00F8748B">
      <w:pPr>
        <w:spacing w:after="0" w:line="240" w:lineRule="auto"/>
        <w:jc w:val="both"/>
        <w:rPr>
          <w:rFonts w:ascii="Times New Roman" w:eastAsia="Calibri" w:hAnsi="Times New Roman" w:cs="Times New Roman"/>
          <w:sz w:val="28"/>
          <w:szCs w:val="28"/>
        </w:rPr>
      </w:pPr>
      <w:r w:rsidRPr="00F8748B">
        <w:rPr>
          <w:rFonts w:ascii="Times New Roman" w:eastAsia="Calibri" w:hAnsi="Times New Roman" w:cs="Times New Roman"/>
          <w:sz w:val="28"/>
          <w:szCs w:val="28"/>
        </w:rPr>
        <w:t xml:space="preserve">2) формирование предпринимательских компетенций (как части ключевых, необходимых для предпринимательства и построения успешной карьеры)  при изучении предметов на трех ступенях образования; </w:t>
      </w:r>
    </w:p>
    <w:p w:rsidR="00F8748B" w:rsidRPr="00F8748B" w:rsidRDefault="00F8748B" w:rsidP="00F8748B">
      <w:pPr>
        <w:spacing w:after="0" w:line="240" w:lineRule="auto"/>
        <w:jc w:val="both"/>
        <w:rPr>
          <w:rFonts w:ascii="Times New Roman" w:eastAsia="Calibri" w:hAnsi="Times New Roman" w:cs="Times New Roman"/>
          <w:sz w:val="28"/>
          <w:szCs w:val="28"/>
        </w:rPr>
      </w:pPr>
      <w:r w:rsidRPr="00F8748B">
        <w:rPr>
          <w:rFonts w:ascii="Times New Roman" w:eastAsia="Calibri" w:hAnsi="Times New Roman" w:cs="Times New Roman"/>
          <w:sz w:val="28"/>
          <w:szCs w:val="28"/>
        </w:rPr>
        <w:t xml:space="preserve">3) комплекс   тематических внеклассных мероприятий в начальной школе  «Я узнаю мир труда взрослых»; комплекс тематических внеклассных мероприятий и обучающих занятий  в среднем звене (5-8 класс) «Мир деловых людей»,  факультативные занятия  «Основы выбора профессии» для выпускников 9 класса; </w:t>
      </w:r>
    </w:p>
    <w:p w:rsidR="004E4096" w:rsidRPr="006D4B9B" w:rsidRDefault="00F8748B" w:rsidP="006D4B9B">
      <w:pPr>
        <w:spacing w:after="0" w:line="240" w:lineRule="auto"/>
        <w:jc w:val="both"/>
        <w:rPr>
          <w:rFonts w:ascii="Times New Roman" w:eastAsia="Calibri" w:hAnsi="Times New Roman" w:cs="Times New Roman"/>
          <w:sz w:val="28"/>
          <w:szCs w:val="28"/>
        </w:rPr>
      </w:pPr>
      <w:r w:rsidRPr="00F8748B">
        <w:rPr>
          <w:rFonts w:ascii="Times New Roman" w:eastAsia="Calibri" w:hAnsi="Times New Roman" w:cs="Times New Roman"/>
          <w:sz w:val="28"/>
          <w:szCs w:val="28"/>
        </w:rPr>
        <w:t xml:space="preserve">4) широкое привлечение социальных партнеров учреждения образования к проведению тематических мероприятий, проведению экскурсий на предприятия, изучению рынка труда района и области, предпринимательского климата в </w:t>
      </w:r>
      <w:proofErr w:type="spellStart"/>
      <w:r w:rsidRPr="00F8748B">
        <w:rPr>
          <w:rFonts w:ascii="Times New Roman" w:eastAsia="Calibri" w:hAnsi="Times New Roman" w:cs="Times New Roman"/>
          <w:sz w:val="28"/>
          <w:szCs w:val="28"/>
        </w:rPr>
        <w:t>агрогородке</w:t>
      </w:r>
      <w:proofErr w:type="spellEnd"/>
      <w:r w:rsidRPr="00F8748B">
        <w:rPr>
          <w:rFonts w:ascii="Times New Roman" w:eastAsia="Calibri" w:hAnsi="Times New Roman" w:cs="Times New Roman"/>
          <w:sz w:val="28"/>
          <w:szCs w:val="28"/>
        </w:rPr>
        <w:t xml:space="preserve"> Хоневичи, встреч с успешными людьми, вечеров вопросов и ответов с органами власти в регионе, ярмарок учебных и рабочих профессий, дистанционного курса «Бизнес-планирование» и  т.д.</w:t>
      </w:r>
    </w:p>
    <w:p w:rsidR="004E4096" w:rsidRPr="004E4096" w:rsidRDefault="004E4096" w:rsidP="004E4096">
      <w:pPr>
        <w:shd w:val="clear" w:color="auto" w:fill="FFFFFF"/>
        <w:spacing w:after="0" w:line="312" w:lineRule="atLeast"/>
        <w:jc w:val="both"/>
        <w:rPr>
          <w:rFonts w:ascii="Times New Roman" w:eastAsia="Times New Roman" w:hAnsi="Times New Roman" w:cs="Times New Roman"/>
          <w:b/>
          <w:bCs/>
          <w:sz w:val="28"/>
          <w:szCs w:val="28"/>
          <w:lang w:eastAsia="ru-RU"/>
        </w:rPr>
      </w:pPr>
      <w:r w:rsidRPr="004E4096">
        <w:rPr>
          <w:rFonts w:ascii="Times New Roman" w:eastAsia="Times New Roman" w:hAnsi="Times New Roman" w:cs="Times New Roman"/>
          <w:color w:val="4F81BD"/>
          <w:sz w:val="28"/>
          <w:szCs w:val="28"/>
          <w:lang w:eastAsia="ru-RU"/>
        </w:rPr>
        <w:t xml:space="preserve">         </w:t>
      </w:r>
      <w:r w:rsidRPr="004E4096">
        <w:rPr>
          <w:rFonts w:ascii="Times New Roman" w:eastAsia="Times New Roman" w:hAnsi="Times New Roman" w:cs="Times New Roman"/>
          <w:sz w:val="28"/>
          <w:szCs w:val="28"/>
          <w:lang w:eastAsia="ru-RU"/>
        </w:rPr>
        <w:t>При разработке инновационного проекта были выделены научно-теоретические подходы, составляющие основное содержание обоснования модели формирования предпринимательских компетенций учащихся в условиях социального партнёрства. Это:</w:t>
      </w:r>
      <w:r w:rsidRPr="004E4096">
        <w:rPr>
          <w:rFonts w:ascii="Times New Roman" w:eastAsia="Times New Roman" w:hAnsi="Times New Roman" w:cs="Times New Roman"/>
          <w:b/>
          <w:bCs/>
          <w:sz w:val="28"/>
          <w:szCs w:val="28"/>
          <w:lang w:eastAsia="ru-RU"/>
        </w:rPr>
        <w:t xml:space="preserve"> </w:t>
      </w:r>
    </w:p>
    <w:p w:rsidR="004E4096" w:rsidRPr="004E4096" w:rsidRDefault="004E4096" w:rsidP="004E4096">
      <w:pPr>
        <w:shd w:val="clear" w:color="auto" w:fill="FFFFFF"/>
        <w:spacing w:after="0" w:line="312" w:lineRule="atLeast"/>
        <w:jc w:val="both"/>
        <w:rPr>
          <w:rFonts w:ascii="Times New Roman" w:eastAsia="Times New Roman" w:hAnsi="Times New Roman" w:cs="Times New Roman"/>
          <w:sz w:val="28"/>
          <w:szCs w:val="28"/>
          <w:lang w:eastAsia="ru-RU"/>
        </w:rPr>
      </w:pPr>
      <w:r w:rsidRPr="004E4096">
        <w:rPr>
          <w:rFonts w:ascii="Times New Roman" w:eastAsia="Times New Roman" w:hAnsi="Times New Roman" w:cs="Times New Roman"/>
          <w:b/>
          <w:bCs/>
          <w:sz w:val="28"/>
          <w:szCs w:val="28"/>
          <w:lang w:eastAsia="ru-RU"/>
        </w:rPr>
        <w:t xml:space="preserve">        - аксиологический подход </w:t>
      </w:r>
      <w:r w:rsidRPr="004E4096">
        <w:rPr>
          <w:rFonts w:ascii="Times New Roman" w:eastAsia="Times New Roman" w:hAnsi="Times New Roman" w:cs="Times New Roman"/>
          <w:sz w:val="28"/>
          <w:szCs w:val="28"/>
          <w:lang w:eastAsia="ru-RU"/>
        </w:rPr>
        <w:t xml:space="preserve">(В. А. </w:t>
      </w:r>
      <w:proofErr w:type="spellStart"/>
      <w:r w:rsidRPr="004E4096">
        <w:rPr>
          <w:rFonts w:ascii="Times New Roman" w:eastAsia="Times New Roman" w:hAnsi="Times New Roman" w:cs="Times New Roman"/>
          <w:sz w:val="28"/>
          <w:szCs w:val="28"/>
          <w:lang w:eastAsia="ru-RU"/>
        </w:rPr>
        <w:t>Караковский</w:t>
      </w:r>
      <w:proofErr w:type="spellEnd"/>
      <w:r w:rsidRPr="004E4096">
        <w:rPr>
          <w:rFonts w:ascii="Times New Roman" w:eastAsia="Times New Roman" w:hAnsi="Times New Roman" w:cs="Times New Roman"/>
          <w:sz w:val="28"/>
          <w:szCs w:val="28"/>
          <w:lang w:eastAsia="ru-RU"/>
        </w:rPr>
        <w:t xml:space="preserve">, А. В. Кирьякова, И. Б. Котова, Г. И. </w:t>
      </w:r>
      <w:proofErr w:type="spellStart"/>
      <w:r w:rsidRPr="004E4096">
        <w:rPr>
          <w:rFonts w:ascii="Times New Roman" w:eastAsia="Times New Roman" w:hAnsi="Times New Roman" w:cs="Times New Roman"/>
          <w:sz w:val="28"/>
          <w:szCs w:val="28"/>
          <w:lang w:eastAsia="ru-RU"/>
        </w:rPr>
        <w:t>Чижакова</w:t>
      </w:r>
      <w:proofErr w:type="spellEnd"/>
      <w:r w:rsidRPr="004E4096">
        <w:rPr>
          <w:rFonts w:ascii="Times New Roman" w:eastAsia="Times New Roman" w:hAnsi="Times New Roman" w:cs="Times New Roman"/>
          <w:sz w:val="28"/>
          <w:szCs w:val="28"/>
          <w:lang w:eastAsia="ru-RU"/>
        </w:rPr>
        <w:t xml:space="preserve">, Е. Н. </w:t>
      </w:r>
      <w:proofErr w:type="spellStart"/>
      <w:r w:rsidRPr="004E4096">
        <w:rPr>
          <w:rFonts w:ascii="Times New Roman" w:eastAsia="Times New Roman" w:hAnsi="Times New Roman" w:cs="Times New Roman"/>
          <w:sz w:val="28"/>
          <w:szCs w:val="28"/>
          <w:lang w:eastAsia="ru-RU"/>
        </w:rPr>
        <w:t>Шиянов</w:t>
      </w:r>
      <w:proofErr w:type="spellEnd"/>
      <w:r w:rsidRPr="004E4096">
        <w:rPr>
          <w:rFonts w:ascii="Times New Roman" w:eastAsia="Times New Roman" w:hAnsi="Times New Roman" w:cs="Times New Roman"/>
          <w:sz w:val="28"/>
          <w:szCs w:val="28"/>
          <w:lang w:eastAsia="ru-RU"/>
        </w:rPr>
        <w:t xml:space="preserve">, Н. Е. </w:t>
      </w:r>
      <w:proofErr w:type="spellStart"/>
      <w:r w:rsidRPr="004E4096">
        <w:rPr>
          <w:rFonts w:ascii="Times New Roman" w:eastAsia="Times New Roman" w:hAnsi="Times New Roman" w:cs="Times New Roman"/>
          <w:sz w:val="28"/>
          <w:szCs w:val="28"/>
          <w:lang w:eastAsia="ru-RU"/>
        </w:rPr>
        <w:t>Щуркова</w:t>
      </w:r>
      <w:proofErr w:type="spellEnd"/>
      <w:r w:rsidRPr="004E4096">
        <w:rPr>
          <w:rFonts w:ascii="Times New Roman" w:eastAsia="Times New Roman" w:hAnsi="Times New Roman" w:cs="Times New Roman"/>
          <w:sz w:val="28"/>
          <w:szCs w:val="28"/>
          <w:lang w:eastAsia="ru-RU"/>
        </w:rPr>
        <w:t xml:space="preserve">, Е. А. Ямбург и др.), сущность которого заключается в том, чтобы личность смогла включиться в самостоятельный поиск ценностей. Деятельность в рамках инновационного проекта  направлена на формирование стремления обучающихся к гармонии в себе и мире, потребность в постоянном совершенствовании, принятии системы приоритетных ценностей, определяющих формирование предпринимательских компетенций.  </w:t>
      </w:r>
    </w:p>
    <w:p w:rsidR="004E4096" w:rsidRPr="004E4096" w:rsidRDefault="004E4096" w:rsidP="004E4096">
      <w:pPr>
        <w:shd w:val="clear" w:color="auto" w:fill="FFFFFF"/>
        <w:spacing w:after="0" w:line="312" w:lineRule="atLeast"/>
        <w:jc w:val="both"/>
        <w:rPr>
          <w:rFonts w:ascii="Times New Roman" w:eastAsia="Times New Roman" w:hAnsi="Times New Roman" w:cs="Times New Roman"/>
          <w:sz w:val="28"/>
          <w:szCs w:val="28"/>
          <w:lang w:eastAsia="ru-RU"/>
        </w:rPr>
      </w:pPr>
      <w:r w:rsidRPr="004E4096">
        <w:rPr>
          <w:rFonts w:ascii="Times New Roman" w:eastAsia="Times New Roman" w:hAnsi="Times New Roman" w:cs="Times New Roman"/>
          <w:sz w:val="28"/>
          <w:szCs w:val="28"/>
          <w:lang w:eastAsia="ru-RU"/>
        </w:rPr>
        <w:t xml:space="preserve">         Важным направлением в реализации инновационного проекта  является формирование навыков предпринимательства, экономической и финансовой грамотности учащихся, а также степень подготовленности педагогов в области экономических знаний, умение донести эти знания в урочной и внеурочной деятельности;</w:t>
      </w:r>
    </w:p>
    <w:p w:rsidR="004E4096" w:rsidRPr="004E4096" w:rsidRDefault="004E4096" w:rsidP="004E4096">
      <w:pPr>
        <w:shd w:val="clear" w:color="auto" w:fill="FFFFFF"/>
        <w:spacing w:after="0" w:line="312" w:lineRule="atLeast"/>
        <w:jc w:val="both"/>
        <w:rPr>
          <w:rFonts w:ascii="Times New Roman" w:eastAsia="Times New Roman" w:hAnsi="Times New Roman" w:cs="Times New Roman"/>
          <w:sz w:val="28"/>
          <w:szCs w:val="28"/>
          <w:lang w:eastAsia="ru-RU"/>
        </w:rPr>
      </w:pPr>
      <w:r w:rsidRPr="004E4096">
        <w:rPr>
          <w:rFonts w:ascii="Times New Roman" w:eastAsia="Times New Roman" w:hAnsi="Times New Roman" w:cs="Times New Roman"/>
          <w:b/>
          <w:bCs/>
          <w:sz w:val="28"/>
          <w:szCs w:val="28"/>
          <w:lang w:eastAsia="ru-RU"/>
        </w:rPr>
        <w:lastRenderedPageBreak/>
        <w:t xml:space="preserve">        -  антропологический подход </w:t>
      </w:r>
      <w:r w:rsidRPr="004E4096">
        <w:rPr>
          <w:rFonts w:ascii="Times New Roman" w:eastAsia="Times New Roman" w:hAnsi="Times New Roman" w:cs="Times New Roman"/>
          <w:sz w:val="28"/>
          <w:szCs w:val="28"/>
          <w:lang w:eastAsia="ru-RU"/>
        </w:rPr>
        <w:t xml:space="preserve">(Ш. А. </w:t>
      </w:r>
      <w:proofErr w:type="spellStart"/>
      <w:r w:rsidRPr="004E4096">
        <w:rPr>
          <w:rFonts w:ascii="Times New Roman" w:eastAsia="Times New Roman" w:hAnsi="Times New Roman" w:cs="Times New Roman"/>
          <w:sz w:val="28"/>
          <w:szCs w:val="28"/>
          <w:lang w:eastAsia="ru-RU"/>
        </w:rPr>
        <w:t>Амонашвили</w:t>
      </w:r>
      <w:proofErr w:type="spellEnd"/>
      <w:r w:rsidRPr="004E4096">
        <w:rPr>
          <w:rFonts w:ascii="Times New Roman" w:eastAsia="Times New Roman" w:hAnsi="Times New Roman" w:cs="Times New Roman"/>
          <w:sz w:val="28"/>
          <w:szCs w:val="28"/>
          <w:lang w:eastAsia="ru-RU"/>
        </w:rPr>
        <w:t xml:space="preserve">, Б. М. </w:t>
      </w:r>
      <w:proofErr w:type="spellStart"/>
      <w:r w:rsidRPr="004E4096">
        <w:rPr>
          <w:rFonts w:ascii="Times New Roman" w:eastAsia="Times New Roman" w:hAnsi="Times New Roman" w:cs="Times New Roman"/>
          <w:sz w:val="28"/>
          <w:szCs w:val="28"/>
          <w:lang w:eastAsia="ru-RU"/>
        </w:rPr>
        <w:t>Бим-Бад</w:t>
      </w:r>
      <w:proofErr w:type="spellEnd"/>
      <w:r w:rsidRPr="004E4096">
        <w:rPr>
          <w:rFonts w:ascii="Times New Roman" w:eastAsia="Times New Roman" w:hAnsi="Times New Roman" w:cs="Times New Roman"/>
          <w:sz w:val="28"/>
          <w:szCs w:val="28"/>
          <w:lang w:eastAsia="ru-RU"/>
        </w:rPr>
        <w:t>, В. Б. Куликов, Л. М. Лузина, В. И. Максакова) предполагает, что воспитательная система в рамках реализации инновационного проекта строится с учётом следующих условий:</w:t>
      </w:r>
    </w:p>
    <w:p w:rsidR="004E4096" w:rsidRPr="004E4096" w:rsidRDefault="004E4096" w:rsidP="004E4096">
      <w:pPr>
        <w:shd w:val="clear" w:color="auto" w:fill="FFFFFF"/>
        <w:spacing w:after="0" w:line="312" w:lineRule="atLeast"/>
        <w:jc w:val="both"/>
        <w:rPr>
          <w:rFonts w:ascii="Times New Roman" w:eastAsia="Times New Roman" w:hAnsi="Times New Roman" w:cs="Times New Roman"/>
          <w:sz w:val="28"/>
          <w:szCs w:val="28"/>
          <w:lang w:eastAsia="ru-RU"/>
        </w:rPr>
      </w:pPr>
      <w:r w:rsidRPr="004E4096">
        <w:rPr>
          <w:rFonts w:ascii="Times New Roman" w:eastAsia="Times New Roman" w:hAnsi="Times New Roman" w:cs="Times New Roman"/>
          <w:sz w:val="28"/>
          <w:szCs w:val="28"/>
          <w:lang w:eastAsia="ru-RU"/>
        </w:rPr>
        <w:t xml:space="preserve">      информирование выпускников школы о востребованных специальностях в сельской местности района, в области, в республике;</w:t>
      </w:r>
    </w:p>
    <w:p w:rsidR="004E4096" w:rsidRPr="004E4096" w:rsidRDefault="004E4096" w:rsidP="004E4096">
      <w:pPr>
        <w:shd w:val="clear" w:color="auto" w:fill="FFFFFF"/>
        <w:spacing w:after="0" w:line="312" w:lineRule="atLeast"/>
        <w:jc w:val="both"/>
        <w:rPr>
          <w:rFonts w:ascii="Times New Roman" w:eastAsia="Times New Roman" w:hAnsi="Times New Roman" w:cs="Times New Roman"/>
          <w:sz w:val="28"/>
          <w:szCs w:val="28"/>
          <w:lang w:eastAsia="ru-RU"/>
        </w:rPr>
      </w:pPr>
      <w:r w:rsidRPr="004E4096">
        <w:rPr>
          <w:rFonts w:ascii="Times New Roman" w:eastAsia="Times New Roman" w:hAnsi="Times New Roman" w:cs="Times New Roman"/>
          <w:sz w:val="28"/>
          <w:szCs w:val="28"/>
          <w:lang w:eastAsia="ru-RU"/>
        </w:rPr>
        <w:t xml:space="preserve">       педагогическая диагностика природных задатков и способностей в выборе профессии выпускников школы;</w:t>
      </w:r>
    </w:p>
    <w:p w:rsidR="004E4096" w:rsidRPr="004E4096" w:rsidRDefault="004E4096" w:rsidP="004E4096">
      <w:pPr>
        <w:shd w:val="clear" w:color="auto" w:fill="FFFFFF"/>
        <w:spacing w:after="0" w:line="312" w:lineRule="atLeast"/>
        <w:jc w:val="both"/>
        <w:rPr>
          <w:rFonts w:ascii="Times New Roman" w:eastAsia="Times New Roman" w:hAnsi="Times New Roman" w:cs="Times New Roman"/>
          <w:sz w:val="28"/>
          <w:szCs w:val="28"/>
          <w:lang w:eastAsia="ru-RU"/>
        </w:rPr>
      </w:pPr>
      <w:r w:rsidRPr="004E4096">
        <w:rPr>
          <w:rFonts w:ascii="Times New Roman" w:eastAsia="Times New Roman" w:hAnsi="Times New Roman" w:cs="Times New Roman"/>
          <w:sz w:val="28"/>
          <w:szCs w:val="28"/>
          <w:lang w:eastAsia="ru-RU"/>
        </w:rPr>
        <w:t xml:space="preserve">      организация воспитательного процесса с учётом специфики ведущих видов деятельности в конкретном возрастном периоде; </w:t>
      </w:r>
    </w:p>
    <w:p w:rsidR="004E4096" w:rsidRPr="004E4096" w:rsidRDefault="004E4096" w:rsidP="004E4096">
      <w:pPr>
        <w:shd w:val="clear" w:color="auto" w:fill="FFFFFF"/>
        <w:spacing w:after="0" w:line="312" w:lineRule="atLeast"/>
        <w:jc w:val="both"/>
        <w:rPr>
          <w:rFonts w:ascii="Times New Roman" w:eastAsia="Times New Roman" w:hAnsi="Times New Roman" w:cs="Times New Roman"/>
          <w:sz w:val="28"/>
          <w:szCs w:val="28"/>
          <w:lang w:eastAsia="ru-RU"/>
        </w:rPr>
      </w:pPr>
      <w:r w:rsidRPr="004E4096">
        <w:rPr>
          <w:rFonts w:ascii="Times New Roman" w:eastAsia="Times New Roman" w:hAnsi="Times New Roman" w:cs="Times New Roman"/>
          <w:sz w:val="28"/>
          <w:szCs w:val="28"/>
          <w:lang w:eastAsia="ru-RU"/>
        </w:rPr>
        <w:t xml:space="preserve">      обеспечение самоопределения личности каждого обучающегося в деятельности (преодоление трудностей в выборе профессии, проявление инициативы и ответственности, предпринимательской активности);</w:t>
      </w:r>
    </w:p>
    <w:p w:rsidR="004E4096" w:rsidRPr="004E4096" w:rsidRDefault="004E4096" w:rsidP="004E4096">
      <w:pPr>
        <w:shd w:val="clear" w:color="auto" w:fill="FFFFFF"/>
        <w:spacing w:after="0" w:line="312" w:lineRule="atLeast"/>
        <w:jc w:val="both"/>
        <w:rPr>
          <w:rFonts w:ascii="Times New Roman" w:eastAsia="Times New Roman" w:hAnsi="Times New Roman" w:cs="Times New Roman"/>
          <w:sz w:val="28"/>
          <w:szCs w:val="28"/>
          <w:lang w:eastAsia="ru-RU"/>
        </w:rPr>
      </w:pPr>
      <w:r w:rsidRPr="004E4096">
        <w:rPr>
          <w:rFonts w:ascii="Times New Roman" w:eastAsia="Times New Roman" w:hAnsi="Times New Roman" w:cs="Times New Roman"/>
          <w:sz w:val="28"/>
          <w:szCs w:val="28"/>
          <w:lang w:eastAsia="ru-RU"/>
        </w:rPr>
        <w:t xml:space="preserve">       -</w:t>
      </w:r>
      <w:proofErr w:type="spellStart"/>
      <w:r w:rsidRPr="004E4096">
        <w:rPr>
          <w:rFonts w:ascii="Times New Roman" w:eastAsia="Times New Roman" w:hAnsi="Times New Roman" w:cs="Times New Roman"/>
          <w:b/>
          <w:bCs/>
          <w:sz w:val="28"/>
          <w:szCs w:val="28"/>
          <w:lang w:eastAsia="ru-RU"/>
        </w:rPr>
        <w:t>деятельностный</w:t>
      </w:r>
      <w:proofErr w:type="spellEnd"/>
      <w:r w:rsidRPr="004E4096">
        <w:rPr>
          <w:rFonts w:ascii="Times New Roman" w:eastAsia="Times New Roman" w:hAnsi="Times New Roman" w:cs="Times New Roman"/>
          <w:b/>
          <w:bCs/>
          <w:sz w:val="28"/>
          <w:szCs w:val="28"/>
          <w:lang w:eastAsia="ru-RU"/>
        </w:rPr>
        <w:t xml:space="preserve"> подход </w:t>
      </w:r>
      <w:r w:rsidRPr="004E4096">
        <w:rPr>
          <w:rFonts w:ascii="Times New Roman" w:eastAsia="Times New Roman" w:hAnsi="Times New Roman" w:cs="Times New Roman"/>
          <w:sz w:val="28"/>
          <w:szCs w:val="28"/>
          <w:lang w:eastAsia="ru-RU"/>
        </w:rPr>
        <w:t xml:space="preserve">(Л.С. </w:t>
      </w:r>
      <w:proofErr w:type="spellStart"/>
      <w:r w:rsidRPr="004E4096">
        <w:rPr>
          <w:rFonts w:ascii="Times New Roman" w:eastAsia="Times New Roman" w:hAnsi="Times New Roman" w:cs="Times New Roman"/>
          <w:sz w:val="28"/>
          <w:szCs w:val="28"/>
          <w:lang w:eastAsia="ru-RU"/>
        </w:rPr>
        <w:t>Выготский</w:t>
      </w:r>
      <w:proofErr w:type="spellEnd"/>
      <w:r w:rsidRPr="004E4096">
        <w:rPr>
          <w:rFonts w:ascii="Times New Roman" w:eastAsia="Times New Roman" w:hAnsi="Times New Roman" w:cs="Times New Roman"/>
          <w:sz w:val="28"/>
          <w:szCs w:val="28"/>
          <w:lang w:eastAsia="ru-RU"/>
        </w:rPr>
        <w:t xml:space="preserve">, А.Н. Леонтьев, С.Л. Рубинштейн, Е.В. </w:t>
      </w:r>
      <w:proofErr w:type="spellStart"/>
      <w:r w:rsidRPr="004E4096">
        <w:rPr>
          <w:rFonts w:ascii="Times New Roman" w:eastAsia="Times New Roman" w:hAnsi="Times New Roman" w:cs="Times New Roman"/>
          <w:sz w:val="28"/>
          <w:szCs w:val="28"/>
          <w:lang w:eastAsia="ru-RU"/>
        </w:rPr>
        <w:t>Бондаревская</w:t>
      </w:r>
      <w:proofErr w:type="spellEnd"/>
      <w:r w:rsidRPr="004E4096">
        <w:rPr>
          <w:rFonts w:ascii="Times New Roman" w:eastAsia="Times New Roman" w:hAnsi="Times New Roman" w:cs="Times New Roman"/>
          <w:sz w:val="28"/>
          <w:szCs w:val="28"/>
          <w:lang w:eastAsia="ru-RU"/>
        </w:rPr>
        <w:t xml:space="preserve">, В.В. Сериков и др.), основная идея которого  связана не с самой деятельностью как таковой, а с деятельностью, как средством становления и развития субъективности ребёнка. Воспитательный процесс в аспекте </w:t>
      </w:r>
      <w:proofErr w:type="spellStart"/>
      <w:r w:rsidRPr="004E4096">
        <w:rPr>
          <w:rFonts w:ascii="Times New Roman" w:eastAsia="Times New Roman" w:hAnsi="Times New Roman" w:cs="Times New Roman"/>
          <w:sz w:val="28"/>
          <w:szCs w:val="28"/>
          <w:lang w:eastAsia="ru-RU"/>
        </w:rPr>
        <w:t>деятельностного</w:t>
      </w:r>
      <w:proofErr w:type="spellEnd"/>
      <w:r w:rsidRPr="004E4096">
        <w:rPr>
          <w:rFonts w:ascii="Times New Roman" w:eastAsia="Times New Roman" w:hAnsi="Times New Roman" w:cs="Times New Roman"/>
          <w:sz w:val="28"/>
          <w:szCs w:val="28"/>
          <w:lang w:eastAsia="ru-RU"/>
        </w:rPr>
        <w:t xml:space="preserve"> подхода в  реализации модели формирования предпринимательских компетенций исходит из необходимости проектирования, конструирования и создания ситуации воспитательной деятельности;</w:t>
      </w:r>
    </w:p>
    <w:p w:rsidR="004E4096" w:rsidRPr="004E4096" w:rsidRDefault="004E4096" w:rsidP="004E4096">
      <w:pPr>
        <w:shd w:val="clear" w:color="auto" w:fill="FFFFFF"/>
        <w:spacing w:after="0" w:line="312" w:lineRule="atLeast"/>
        <w:jc w:val="both"/>
        <w:rPr>
          <w:rFonts w:ascii="Times New Roman" w:eastAsia="Times New Roman" w:hAnsi="Times New Roman" w:cs="Times New Roman"/>
          <w:sz w:val="28"/>
          <w:szCs w:val="28"/>
          <w:lang w:eastAsia="ru-RU"/>
        </w:rPr>
      </w:pPr>
      <w:r w:rsidRPr="004E4096">
        <w:rPr>
          <w:rFonts w:ascii="Times New Roman" w:eastAsia="Times New Roman" w:hAnsi="Times New Roman" w:cs="Times New Roman"/>
          <w:sz w:val="28"/>
          <w:szCs w:val="28"/>
          <w:lang w:eastAsia="ru-RU"/>
        </w:rPr>
        <w:t xml:space="preserve">        </w:t>
      </w:r>
      <w:proofErr w:type="gramStart"/>
      <w:r w:rsidRPr="004E4096">
        <w:rPr>
          <w:rFonts w:ascii="Times New Roman" w:eastAsia="Times New Roman" w:hAnsi="Times New Roman" w:cs="Times New Roman"/>
          <w:sz w:val="28"/>
          <w:szCs w:val="28"/>
          <w:lang w:eastAsia="ru-RU"/>
        </w:rPr>
        <w:t xml:space="preserve">- </w:t>
      </w:r>
      <w:r w:rsidRPr="004E4096">
        <w:rPr>
          <w:rFonts w:ascii="Times New Roman" w:eastAsia="Times New Roman" w:hAnsi="Times New Roman" w:cs="Times New Roman"/>
          <w:b/>
          <w:bCs/>
          <w:sz w:val="28"/>
          <w:szCs w:val="28"/>
          <w:lang w:eastAsia="ru-RU"/>
        </w:rPr>
        <w:t>системный подход</w:t>
      </w:r>
      <w:r w:rsidRPr="004E4096">
        <w:rPr>
          <w:rFonts w:ascii="Times New Roman" w:eastAsia="Times New Roman" w:hAnsi="Times New Roman" w:cs="Times New Roman"/>
          <w:sz w:val="28"/>
          <w:szCs w:val="28"/>
          <w:lang w:eastAsia="ru-RU"/>
        </w:rPr>
        <w:t xml:space="preserve"> (И. В. </w:t>
      </w:r>
      <w:proofErr w:type="spellStart"/>
      <w:r w:rsidRPr="004E4096">
        <w:rPr>
          <w:rFonts w:ascii="Times New Roman" w:eastAsia="Times New Roman" w:hAnsi="Times New Roman" w:cs="Times New Roman"/>
          <w:sz w:val="28"/>
          <w:szCs w:val="28"/>
          <w:lang w:eastAsia="ru-RU"/>
        </w:rPr>
        <w:t>Блауберг</w:t>
      </w:r>
      <w:proofErr w:type="spellEnd"/>
      <w:r w:rsidRPr="004E4096">
        <w:rPr>
          <w:rFonts w:ascii="Times New Roman" w:eastAsia="Times New Roman" w:hAnsi="Times New Roman" w:cs="Times New Roman"/>
          <w:sz w:val="28"/>
          <w:szCs w:val="28"/>
          <w:lang w:eastAsia="ru-RU"/>
        </w:rPr>
        <w:t xml:space="preserve">, В. Н. Садовский, Э. Г. Юдин, М. Н. </w:t>
      </w:r>
      <w:proofErr w:type="spellStart"/>
      <w:r w:rsidRPr="004E4096">
        <w:rPr>
          <w:rFonts w:ascii="Times New Roman" w:eastAsia="Times New Roman" w:hAnsi="Times New Roman" w:cs="Times New Roman"/>
          <w:sz w:val="28"/>
          <w:szCs w:val="28"/>
          <w:lang w:eastAsia="ru-RU"/>
        </w:rPr>
        <w:t>Аплетаев</w:t>
      </w:r>
      <w:proofErr w:type="spellEnd"/>
      <w:r w:rsidRPr="004E4096">
        <w:rPr>
          <w:rFonts w:ascii="Times New Roman" w:eastAsia="Times New Roman" w:hAnsi="Times New Roman" w:cs="Times New Roman"/>
          <w:sz w:val="28"/>
          <w:szCs w:val="28"/>
          <w:lang w:eastAsia="ru-RU"/>
        </w:rPr>
        <w:t>.</w:t>
      </w:r>
      <w:proofErr w:type="gramEnd"/>
      <w:r w:rsidRPr="004E4096">
        <w:rPr>
          <w:rFonts w:ascii="Times New Roman" w:eastAsia="Times New Roman" w:hAnsi="Times New Roman" w:cs="Times New Roman"/>
          <w:sz w:val="28"/>
          <w:szCs w:val="28"/>
          <w:lang w:eastAsia="ru-RU"/>
        </w:rPr>
        <w:t xml:space="preserve"> В. А. </w:t>
      </w:r>
      <w:proofErr w:type="spellStart"/>
      <w:r w:rsidRPr="004E4096">
        <w:rPr>
          <w:rFonts w:ascii="Times New Roman" w:eastAsia="Times New Roman" w:hAnsi="Times New Roman" w:cs="Times New Roman"/>
          <w:sz w:val="28"/>
          <w:szCs w:val="28"/>
          <w:lang w:eastAsia="ru-RU"/>
        </w:rPr>
        <w:t>Караковский</w:t>
      </w:r>
      <w:proofErr w:type="spellEnd"/>
      <w:r w:rsidRPr="004E4096">
        <w:rPr>
          <w:rFonts w:ascii="Times New Roman" w:eastAsia="Times New Roman" w:hAnsi="Times New Roman" w:cs="Times New Roman"/>
          <w:sz w:val="28"/>
          <w:szCs w:val="28"/>
          <w:lang w:eastAsia="ru-RU"/>
        </w:rPr>
        <w:t xml:space="preserve">, А. Т. Куракин, Л. И. Новикова, A. M. </w:t>
      </w:r>
      <w:proofErr w:type="gramStart"/>
      <w:r w:rsidRPr="004E4096">
        <w:rPr>
          <w:rFonts w:ascii="Times New Roman" w:eastAsia="Times New Roman" w:hAnsi="Times New Roman" w:cs="Times New Roman"/>
          <w:sz w:val="28"/>
          <w:szCs w:val="28"/>
          <w:lang w:eastAsia="ru-RU"/>
        </w:rPr>
        <w:t xml:space="preserve">Сидоркин, Л А. Цыганова, Л. Д. </w:t>
      </w:r>
      <w:proofErr w:type="spellStart"/>
      <w:r w:rsidRPr="004E4096">
        <w:rPr>
          <w:rFonts w:ascii="Times New Roman" w:eastAsia="Times New Roman" w:hAnsi="Times New Roman" w:cs="Times New Roman"/>
          <w:sz w:val="28"/>
          <w:szCs w:val="28"/>
          <w:lang w:eastAsia="ru-RU"/>
        </w:rPr>
        <w:t>Ясникова</w:t>
      </w:r>
      <w:proofErr w:type="spellEnd"/>
      <w:r w:rsidRPr="004E4096">
        <w:rPr>
          <w:rFonts w:ascii="Times New Roman" w:eastAsia="Times New Roman" w:hAnsi="Times New Roman" w:cs="Times New Roman"/>
          <w:sz w:val="28"/>
          <w:szCs w:val="28"/>
          <w:lang w:eastAsia="ru-RU"/>
        </w:rPr>
        <w:t>, Л. И. Новикова и др.), который  предполагает рассмотрение всех компонентов воспитания (целей, задач, содержания, форм, методов и т.п.) не изолированно, а в их  взаимосвязи, целостности.</w:t>
      </w:r>
      <w:proofErr w:type="gramEnd"/>
      <w:r w:rsidRPr="004E4096">
        <w:rPr>
          <w:rFonts w:ascii="Times New Roman" w:eastAsia="Times New Roman" w:hAnsi="Times New Roman" w:cs="Times New Roman"/>
          <w:sz w:val="28"/>
          <w:szCs w:val="28"/>
          <w:lang w:eastAsia="ru-RU"/>
        </w:rPr>
        <w:t xml:space="preserve"> Подход позволит преодолеть фрагментарность инновационной деятельности, объединить и усилить педагогический потенциал различных субъектов воспитания, поднять воспитание на новый качественный уровень.</w:t>
      </w:r>
    </w:p>
    <w:p w:rsidR="004E4096" w:rsidRPr="004E4096" w:rsidRDefault="004E4096" w:rsidP="004E4096">
      <w:pPr>
        <w:shd w:val="clear" w:color="auto" w:fill="FFFFFF"/>
        <w:spacing w:after="0" w:line="312" w:lineRule="atLeast"/>
        <w:jc w:val="both"/>
        <w:rPr>
          <w:rFonts w:ascii="Times New Roman" w:eastAsia="Times New Roman" w:hAnsi="Times New Roman" w:cs="Times New Roman"/>
          <w:sz w:val="28"/>
          <w:szCs w:val="28"/>
          <w:lang w:eastAsia="ru-RU"/>
        </w:rPr>
      </w:pPr>
      <w:r w:rsidRPr="004E4096">
        <w:rPr>
          <w:rFonts w:ascii="Times New Roman" w:eastAsia="Times New Roman" w:hAnsi="Times New Roman" w:cs="Times New Roman"/>
          <w:sz w:val="28"/>
          <w:szCs w:val="28"/>
          <w:lang w:eastAsia="ru-RU"/>
        </w:rPr>
        <w:t xml:space="preserve">         </w:t>
      </w:r>
      <w:proofErr w:type="gramStart"/>
      <w:r w:rsidRPr="004E4096">
        <w:rPr>
          <w:rFonts w:ascii="Times New Roman" w:eastAsia="Times New Roman" w:hAnsi="Times New Roman" w:cs="Times New Roman"/>
          <w:sz w:val="28"/>
          <w:szCs w:val="28"/>
          <w:lang w:eastAsia="ru-RU"/>
        </w:rPr>
        <w:t xml:space="preserve">В процессе реализации инновационного проекта формирование понятий и представлений о предпринимательской культуре учащихся будет осуществляться через следующие виды деятельности: цикл занятий по формированию финансовой и экономической грамотности учащихся, </w:t>
      </w:r>
      <w:r w:rsidRPr="004E4096">
        <w:rPr>
          <w:rFonts w:ascii="Times New Roman" w:eastAsia="Cambria" w:hAnsi="Times New Roman" w:cs="Times New Roman"/>
          <w:sz w:val="28"/>
          <w:szCs w:val="28"/>
          <w:lang w:eastAsia="ru-RU"/>
        </w:rPr>
        <w:t>родительского   лектория,  встречи с успешными людьми района и области;</w:t>
      </w:r>
      <w:r w:rsidRPr="004E4096">
        <w:rPr>
          <w:rFonts w:ascii="Times New Roman" w:eastAsia="Times New Roman" w:hAnsi="Times New Roman" w:cs="Times New Roman"/>
          <w:sz w:val="28"/>
          <w:szCs w:val="28"/>
          <w:lang w:eastAsia="ru-RU"/>
        </w:rPr>
        <w:t xml:space="preserve"> </w:t>
      </w:r>
      <w:r w:rsidR="005D130F">
        <w:rPr>
          <w:rFonts w:ascii="Times New Roman" w:eastAsia="Cambria" w:hAnsi="Times New Roman" w:cs="Times New Roman"/>
          <w:sz w:val="28"/>
          <w:szCs w:val="28"/>
          <w:lang w:eastAsia="ru-RU"/>
        </w:rPr>
        <w:t xml:space="preserve"> </w:t>
      </w:r>
      <w:r w:rsidRPr="004E4096">
        <w:rPr>
          <w:rFonts w:ascii="Times New Roman" w:eastAsia="Cambria" w:hAnsi="Times New Roman" w:cs="Times New Roman"/>
          <w:sz w:val="28"/>
          <w:szCs w:val="28"/>
          <w:lang w:eastAsia="ru-RU"/>
        </w:rPr>
        <w:t>дистанционный курс «Бизнес-проектирование»;</w:t>
      </w:r>
      <w:r w:rsidR="005D130F">
        <w:rPr>
          <w:rFonts w:ascii="Times New Roman" w:eastAsia="Cambria" w:hAnsi="Times New Roman" w:cs="Times New Roman"/>
          <w:sz w:val="28"/>
          <w:szCs w:val="28"/>
          <w:lang w:eastAsia="ru-RU"/>
        </w:rPr>
        <w:t xml:space="preserve"> </w:t>
      </w:r>
      <w:r w:rsidR="005D130F" w:rsidRPr="005D130F">
        <w:rPr>
          <w:rFonts w:ascii="Times New Roman" w:eastAsia="Cambria" w:hAnsi="Times New Roman" w:cs="Times New Roman"/>
          <w:sz w:val="28"/>
          <w:szCs w:val="28"/>
          <w:lang w:eastAsia="ru-RU"/>
        </w:rPr>
        <w:t>интернет-конференции, онлайн-дискуссии, интернет-опросы</w:t>
      </w:r>
      <w:r w:rsidR="005D130F">
        <w:rPr>
          <w:rFonts w:ascii="Times New Roman" w:eastAsia="Cambria" w:hAnsi="Times New Roman" w:cs="Times New Roman"/>
          <w:sz w:val="28"/>
          <w:szCs w:val="28"/>
          <w:lang w:eastAsia="ru-RU"/>
        </w:rPr>
        <w:t>;</w:t>
      </w:r>
      <w:r w:rsidRPr="004E4096">
        <w:rPr>
          <w:rFonts w:ascii="Times New Roman" w:eastAsia="Cambria" w:hAnsi="Times New Roman" w:cs="Times New Roman"/>
          <w:sz w:val="28"/>
          <w:szCs w:val="28"/>
          <w:lang w:eastAsia="ru-RU"/>
        </w:rPr>
        <w:t xml:space="preserve"> </w:t>
      </w:r>
      <w:r w:rsidR="000E14E7" w:rsidRPr="000E14E7">
        <w:rPr>
          <w:rFonts w:ascii="Times New Roman" w:eastAsia="Cambria" w:hAnsi="Times New Roman" w:cs="Times New Roman"/>
          <w:sz w:val="28"/>
          <w:szCs w:val="28"/>
          <w:lang w:eastAsia="ru-RU"/>
        </w:rPr>
        <w:t xml:space="preserve">создание </w:t>
      </w:r>
      <w:r w:rsidR="000E14E7">
        <w:rPr>
          <w:rFonts w:ascii="Times New Roman" w:eastAsia="Cambria" w:hAnsi="Times New Roman" w:cs="Times New Roman"/>
          <w:sz w:val="28"/>
          <w:szCs w:val="28"/>
          <w:lang w:eastAsia="ru-RU"/>
        </w:rPr>
        <w:t xml:space="preserve">и работу </w:t>
      </w:r>
      <w:r w:rsidR="000E14E7" w:rsidRPr="000E14E7">
        <w:rPr>
          <w:rFonts w:ascii="Times New Roman" w:eastAsia="Cambria" w:hAnsi="Times New Roman" w:cs="Times New Roman"/>
          <w:sz w:val="28"/>
          <w:szCs w:val="28"/>
          <w:lang w:eastAsia="ru-RU"/>
        </w:rPr>
        <w:t>сетевых бизнес-сообществ «учащиеся – студенты»</w:t>
      </w:r>
      <w:r w:rsidR="000E14E7">
        <w:rPr>
          <w:rFonts w:ascii="Times New Roman" w:eastAsia="Cambria" w:hAnsi="Times New Roman" w:cs="Times New Roman"/>
          <w:sz w:val="28"/>
          <w:szCs w:val="28"/>
          <w:lang w:eastAsia="ru-RU"/>
        </w:rPr>
        <w:t xml:space="preserve">, </w:t>
      </w:r>
      <w:r w:rsidR="000E14E7" w:rsidRPr="000E14E7">
        <w:rPr>
          <w:rFonts w:ascii="Times New Roman" w:eastAsia="Cambria" w:hAnsi="Times New Roman" w:cs="Times New Roman"/>
          <w:sz w:val="28"/>
          <w:szCs w:val="28"/>
          <w:lang w:eastAsia="ru-RU"/>
        </w:rPr>
        <w:t xml:space="preserve"> </w:t>
      </w:r>
      <w:r w:rsidRPr="004E4096">
        <w:rPr>
          <w:rFonts w:ascii="Times New Roman" w:eastAsia="Times New Roman" w:hAnsi="Times New Roman" w:cs="Times New Roman"/>
          <w:iCs/>
          <w:sz w:val="28"/>
          <w:szCs w:val="28"/>
          <w:lang w:eastAsia="ru-RU"/>
        </w:rPr>
        <w:t>реализацию</w:t>
      </w:r>
      <w:r w:rsidRPr="004E4096">
        <w:rPr>
          <w:rFonts w:ascii="Times New Roman" w:eastAsia="Times New Roman" w:hAnsi="Times New Roman" w:cs="Times New Roman"/>
          <w:sz w:val="28"/>
          <w:szCs w:val="28"/>
          <w:lang w:eastAsia="ru-RU"/>
        </w:rPr>
        <w:t xml:space="preserve"> </w:t>
      </w:r>
      <w:r w:rsidRPr="004E4096">
        <w:rPr>
          <w:rFonts w:ascii="Times New Roman" w:eastAsia="Times New Roman" w:hAnsi="Times New Roman" w:cs="Times New Roman"/>
          <w:iCs/>
          <w:sz w:val="28"/>
          <w:szCs w:val="28"/>
          <w:lang w:eastAsia="ru-RU"/>
        </w:rPr>
        <w:t>республиканского проекта «Сто идей для Беларуси»;</w:t>
      </w:r>
      <w:proofErr w:type="gramEnd"/>
      <w:r w:rsidRPr="004E4096">
        <w:rPr>
          <w:rFonts w:ascii="Times New Roman" w:eastAsia="Times New Roman" w:hAnsi="Times New Roman" w:cs="Times New Roman"/>
          <w:sz w:val="28"/>
          <w:szCs w:val="28"/>
          <w:lang w:eastAsia="ru-RU"/>
        </w:rPr>
        <w:t xml:space="preserve"> </w:t>
      </w:r>
      <w:r w:rsidRPr="004E4096">
        <w:rPr>
          <w:rFonts w:ascii="Times New Roman" w:eastAsia="Cambria" w:hAnsi="Times New Roman" w:cs="Times New Roman"/>
          <w:sz w:val="28"/>
          <w:szCs w:val="28"/>
          <w:lang w:eastAsia="ru-RU"/>
        </w:rPr>
        <w:t xml:space="preserve">проектов воспитательной работы классных коллективов; </w:t>
      </w:r>
      <w:r w:rsidRPr="004E4096">
        <w:rPr>
          <w:rFonts w:ascii="Times New Roman" w:eastAsia="Times New Roman" w:hAnsi="Times New Roman" w:cs="Times New Roman"/>
          <w:sz w:val="28"/>
          <w:szCs w:val="28"/>
          <w:lang w:eastAsia="ru-RU"/>
        </w:rPr>
        <w:t>местных инициатив, акций, мини-проектов</w:t>
      </w:r>
      <w:r w:rsidR="005D130F">
        <w:rPr>
          <w:rFonts w:ascii="Times New Roman" w:eastAsia="Times New Roman" w:hAnsi="Times New Roman" w:cs="Times New Roman"/>
          <w:sz w:val="28"/>
          <w:szCs w:val="28"/>
          <w:lang w:eastAsia="ru-RU"/>
        </w:rPr>
        <w:t xml:space="preserve">, </w:t>
      </w:r>
      <w:r w:rsidRPr="004E4096">
        <w:rPr>
          <w:rFonts w:ascii="Times New Roman" w:eastAsia="Times New Roman" w:hAnsi="Times New Roman" w:cs="Times New Roman"/>
          <w:sz w:val="28"/>
          <w:szCs w:val="28"/>
          <w:lang w:eastAsia="ru-RU"/>
        </w:rPr>
        <w:t>и др.</w:t>
      </w:r>
    </w:p>
    <w:p w:rsidR="004E4096" w:rsidRDefault="004E4096" w:rsidP="004E4096">
      <w:pPr>
        <w:shd w:val="clear" w:color="auto" w:fill="FFFFFF"/>
        <w:spacing w:after="0" w:line="312" w:lineRule="atLeast"/>
        <w:jc w:val="both"/>
        <w:rPr>
          <w:rFonts w:ascii="Times New Roman" w:eastAsia="Times New Roman" w:hAnsi="Times New Roman" w:cs="Times New Roman"/>
          <w:sz w:val="28"/>
          <w:szCs w:val="28"/>
          <w:lang w:eastAsia="ru-RU"/>
        </w:rPr>
      </w:pPr>
      <w:r w:rsidRPr="004E4096">
        <w:rPr>
          <w:rFonts w:ascii="Times New Roman" w:eastAsia="Times New Roman" w:hAnsi="Times New Roman" w:cs="Times New Roman"/>
          <w:sz w:val="28"/>
          <w:szCs w:val="28"/>
          <w:lang w:eastAsia="ru-RU"/>
        </w:rPr>
        <w:t>        Главная цель и особенное внимание в инновационной модели направлены на формирование основ экономической и финансовой грамотности, предпринимательской культуры участников образовательного процесса.</w:t>
      </w:r>
    </w:p>
    <w:p w:rsidR="000E14E7" w:rsidRPr="004E4096" w:rsidRDefault="000E14E7" w:rsidP="004E4096">
      <w:pPr>
        <w:shd w:val="clear" w:color="auto" w:fill="FFFFFF"/>
        <w:spacing w:after="0" w:line="312" w:lineRule="atLeast"/>
        <w:jc w:val="both"/>
        <w:rPr>
          <w:rFonts w:ascii="Times New Roman" w:eastAsia="Times New Roman" w:hAnsi="Times New Roman" w:cs="Times New Roman"/>
          <w:sz w:val="28"/>
          <w:szCs w:val="28"/>
          <w:lang w:eastAsia="ru-RU"/>
        </w:rPr>
      </w:pPr>
    </w:p>
    <w:p w:rsidR="004E4096" w:rsidRPr="004E4096" w:rsidRDefault="004E4096" w:rsidP="004E4096">
      <w:pPr>
        <w:spacing w:before="100" w:beforeAutospacing="1" w:after="100" w:afterAutospacing="1" w:line="240" w:lineRule="auto"/>
        <w:rPr>
          <w:rFonts w:ascii="Times New Roman" w:eastAsia="Times New Roman" w:hAnsi="Times New Roman" w:cs="Times New Roman"/>
          <w:bCs/>
          <w:sz w:val="24"/>
          <w:szCs w:val="24"/>
          <w:lang w:eastAsia="ru-RU"/>
        </w:rPr>
      </w:pPr>
      <w:r w:rsidRPr="004E4096">
        <w:rPr>
          <w:rFonts w:ascii="Times New Roman" w:eastAsia="Times New Roman" w:hAnsi="Times New Roman" w:cs="Times New Roman"/>
          <w:bCs/>
          <w:sz w:val="24"/>
          <w:szCs w:val="24"/>
          <w:lang w:eastAsia="ru-RU"/>
        </w:rPr>
        <w:lastRenderedPageBreak/>
        <w:t>Рис 1. Структура предпринимательской культуры</w:t>
      </w:r>
    </w:p>
    <w:p w:rsidR="004E4096" w:rsidRPr="004E4096" w:rsidRDefault="004E4096" w:rsidP="004E4096">
      <w:pPr>
        <w:spacing w:after="0" w:line="240" w:lineRule="auto"/>
        <w:rPr>
          <w:rFonts w:ascii="Times New Roman" w:eastAsia="Cambria" w:hAnsi="Times New Roman" w:cs="Times New Roman"/>
          <w:vanish/>
          <w:sz w:val="20"/>
          <w:szCs w:val="20"/>
          <w:lang w:eastAsia="ru-RU"/>
        </w:rPr>
      </w:pPr>
    </w:p>
    <w:tbl>
      <w:tblPr>
        <w:tblpPr w:leftFromText="180" w:rightFromText="180"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tblGrid>
      <w:tr w:rsidR="004E4096" w:rsidRPr="004E4096" w:rsidTr="001C07F4">
        <w:tc>
          <w:tcPr>
            <w:tcW w:w="4077" w:type="dxa"/>
            <w:shd w:val="clear" w:color="auto" w:fill="auto"/>
          </w:tcPr>
          <w:p w:rsidR="004E4096" w:rsidRPr="004E4096" w:rsidRDefault="004E4096" w:rsidP="004E4096">
            <w:pPr>
              <w:spacing w:after="0" w:line="240" w:lineRule="auto"/>
              <w:jc w:val="both"/>
              <w:rPr>
                <w:rFonts w:ascii="Times New Roman" w:eastAsia="Cambria" w:hAnsi="Times New Roman" w:cs="Times New Roman"/>
                <w:b/>
                <w:sz w:val="26"/>
                <w:szCs w:val="26"/>
                <w:lang w:eastAsia="ru-RU"/>
              </w:rPr>
            </w:pPr>
            <w:r w:rsidRPr="004E4096">
              <w:rPr>
                <w:rFonts w:ascii="Times New Roman" w:eastAsia="Cambria" w:hAnsi="Times New Roman" w:cs="Times New Roman"/>
                <w:b/>
                <w:sz w:val="26"/>
                <w:szCs w:val="26"/>
                <w:lang w:eastAsia="ru-RU"/>
              </w:rPr>
              <w:t>мотивационно-волевой компонент:</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 мотивы</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  цели</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 потребности</w:t>
            </w:r>
          </w:p>
          <w:p w:rsidR="004E4096" w:rsidRPr="004E4096" w:rsidRDefault="000E14E7" w:rsidP="004E4096">
            <w:pPr>
              <w:spacing w:after="0" w:line="240" w:lineRule="auto"/>
              <w:jc w:val="both"/>
              <w:rPr>
                <w:rFonts w:ascii="Times New Roman" w:eastAsia="Cambria" w:hAnsi="Times New Roman" w:cs="Times New Roman"/>
                <w:sz w:val="26"/>
                <w:szCs w:val="26"/>
                <w:lang w:eastAsia="ru-RU"/>
              </w:rPr>
            </w:pPr>
            <w:r>
              <w:rPr>
                <w:rFonts w:ascii="Times New Roman" w:eastAsia="Cambria" w:hAnsi="Times New Roman" w:cs="Times New Roman"/>
                <w:sz w:val="26"/>
                <w:szCs w:val="26"/>
                <w:lang w:eastAsia="ru-RU"/>
              </w:rPr>
              <w:t xml:space="preserve">- </w:t>
            </w:r>
            <w:r w:rsidR="004E4096" w:rsidRPr="004E4096">
              <w:rPr>
                <w:rFonts w:ascii="Times New Roman" w:eastAsia="Cambria" w:hAnsi="Times New Roman" w:cs="Times New Roman"/>
                <w:sz w:val="26"/>
                <w:szCs w:val="26"/>
                <w:lang w:eastAsia="ru-RU"/>
              </w:rPr>
              <w:t>ценностные установки, стимулирующие творческое проявление личности в профессии</w:t>
            </w:r>
          </w:p>
          <w:p w:rsidR="004E4096" w:rsidRPr="004E4096" w:rsidRDefault="00827A93" w:rsidP="004E4096">
            <w:pPr>
              <w:spacing w:before="100" w:beforeAutospacing="1" w:after="100" w:afterAutospacing="1" w:line="240" w:lineRule="auto"/>
              <w:jc w:val="center"/>
              <w:rPr>
                <w:rFonts w:ascii="Times New Roman" w:eastAsia="Times New Roman" w:hAnsi="Times New Roman" w:cs="Times New Roman"/>
                <w:b/>
                <w:noProof/>
                <w:sz w:val="26"/>
                <w:szCs w:val="26"/>
                <w:lang w:eastAsia="ru-RU"/>
              </w:rPr>
            </w:pPr>
            <w:r>
              <w:rPr>
                <w:rFonts w:ascii="Times New Roman" w:eastAsia="Times New Roman" w:hAnsi="Times New Roman" w:cs="Times New Roman"/>
                <w:b/>
                <w:noProof/>
                <w:sz w:val="26"/>
                <w:szCs w:val="26"/>
                <w:lang w:eastAsia="ru-RU"/>
              </w:rPr>
              <w:pict>
                <v:shapetype id="_x0000_t32" coordsize="21600,21600" o:spt="32" o:oned="t" path="m,l21600,21600e" filled="f">
                  <v:path arrowok="t" fillok="f" o:connecttype="none"/>
                  <o:lock v:ext="edit" shapetype="t"/>
                </v:shapetype>
                <v:shape id="Прямая со стрелкой 36" o:spid="_x0000_s1026" type="#_x0000_t32" style="position:absolute;left:0;text-align:left;margin-left:201.25pt;margin-top:7.35pt;width:36.2pt;height:42.6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"/>
              </w:pict>
            </w:r>
          </w:p>
        </w:tc>
      </w:tr>
    </w:tbl>
    <w:p w:rsidR="004E4096" w:rsidRPr="004E4096" w:rsidRDefault="004E4096" w:rsidP="004E4096">
      <w:pPr>
        <w:spacing w:after="0" w:line="240" w:lineRule="auto"/>
        <w:rPr>
          <w:rFonts w:ascii="Times New Roman" w:eastAsia="Cambria" w:hAnsi="Times New Roman" w:cs="Times New Roman"/>
          <w:vanish/>
          <w:sz w:val="20"/>
          <w:szCs w:val="20"/>
          <w:lang w:eastAsia="ru-RU"/>
        </w:rPr>
      </w:pPr>
    </w:p>
    <w:tbl>
      <w:tblPr>
        <w:tblpPr w:leftFromText="180" w:rightFromText="180" w:vertAnchor="text" w:horzAnchor="page" w:tblpX="6823"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tblGrid>
      <w:tr w:rsidR="004E4096" w:rsidRPr="004E4096" w:rsidTr="001C07F4">
        <w:tc>
          <w:tcPr>
            <w:tcW w:w="4111" w:type="dxa"/>
            <w:shd w:val="clear" w:color="auto" w:fill="auto"/>
          </w:tcPr>
          <w:p w:rsidR="004E4096" w:rsidRPr="004E4096" w:rsidRDefault="004E4096" w:rsidP="004E4096">
            <w:pPr>
              <w:spacing w:after="0" w:line="240" w:lineRule="auto"/>
              <w:jc w:val="both"/>
              <w:rPr>
                <w:rFonts w:ascii="Times New Roman" w:eastAsia="Cambria" w:hAnsi="Times New Roman" w:cs="Times New Roman"/>
                <w:b/>
                <w:sz w:val="26"/>
                <w:szCs w:val="26"/>
                <w:lang w:eastAsia="ru-RU"/>
              </w:rPr>
            </w:pPr>
            <w:r w:rsidRPr="004E4096">
              <w:rPr>
                <w:rFonts w:ascii="Times New Roman" w:eastAsia="Cambria" w:hAnsi="Times New Roman" w:cs="Times New Roman"/>
                <w:b/>
                <w:sz w:val="26"/>
                <w:szCs w:val="26"/>
                <w:lang w:eastAsia="ru-RU"/>
              </w:rPr>
              <w:t>экономический компонент:</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 знание законов рынка</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 xml:space="preserve"> - профессионализм </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 xml:space="preserve">- ориентацию на перспективу </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 бережное отношение к орудиям труда</w:t>
            </w:r>
          </w:p>
          <w:p w:rsidR="004E4096" w:rsidRPr="004E4096" w:rsidRDefault="004E4096" w:rsidP="004E4096">
            <w:pPr>
              <w:spacing w:after="0" w:line="240" w:lineRule="auto"/>
              <w:jc w:val="center"/>
              <w:rPr>
                <w:rFonts w:ascii="Times New Roman" w:eastAsia="Times New Roman" w:hAnsi="Times New Roman" w:cs="Times New Roman"/>
                <w:sz w:val="26"/>
                <w:szCs w:val="26"/>
                <w:lang w:eastAsia="ru-RU"/>
              </w:rPr>
            </w:pPr>
          </w:p>
        </w:tc>
      </w:tr>
    </w:tbl>
    <w:p w:rsidR="004E4096" w:rsidRPr="004E4096" w:rsidRDefault="004E4096" w:rsidP="004E4096">
      <w:pPr>
        <w:spacing w:after="0" w:line="240" w:lineRule="auto"/>
        <w:rPr>
          <w:rFonts w:ascii="Times New Roman" w:eastAsia="Cambria" w:hAnsi="Times New Roman" w:cs="Times New Roman"/>
          <w:vanish/>
          <w:sz w:val="26"/>
          <w:szCs w:val="26"/>
          <w:lang w:eastAsia="ru-RU"/>
        </w:rPr>
      </w:pPr>
    </w:p>
    <w:p w:rsidR="004E4096" w:rsidRPr="004E4096" w:rsidRDefault="004E4096" w:rsidP="004E4096">
      <w:pPr>
        <w:spacing w:before="100" w:beforeAutospacing="1" w:after="100" w:afterAutospacing="1" w:line="240" w:lineRule="auto"/>
        <w:rPr>
          <w:rFonts w:ascii="Times New Roman" w:eastAsia="Times New Roman" w:hAnsi="Times New Roman" w:cs="Times New Roman"/>
          <w:b/>
          <w:bCs/>
          <w:sz w:val="26"/>
          <w:szCs w:val="26"/>
          <w:lang w:eastAsia="ru-RU"/>
        </w:rPr>
      </w:pPr>
      <w:r w:rsidRPr="004E4096">
        <w:rPr>
          <w:rFonts w:ascii="Times New Roman" w:eastAsia="Times New Roman" w:hAnsi="Times New Roman" w:cs="Times New Roman"/>
          <w:b/>
          <w:bCs/>
          <w:sz w:val="26"/>
          <w:szCs w:val="26"/>
          <w:lang w:eastAsia="ru-RU"/>
        </w:rPr>
        <w:t xml:space="preserve"> </w:t>
      </w:r>
    </w:p>
    <w:p w:rsidR="004E4096" w:rsidRPr="004E4096" w:rsidRDefault="004E4096" w:rsidP="004E4096">
      <w:pPr>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4E4096" w:rsidRPr="004E4096" w:rsidRDefault="004E4096" w:rsidP="004E4096">
      <w:pPr>
        <w:spacing w:before="100" w:beforeAutospacing="1" w:after="100" w:afterAutospacing="1" w:line="240" w:lineRule="auto"/>
        <w:jc w:val="center"/>
        <w:rPr>
          <w:rFonts w:ascii="Times New Roman" w:eastAsia="Times New Roman" w:hAnsi="Times New Roman" w:cs="Times New Roman"/>
          <w:b/>
          <w:noProof/>
          <w:sz w:val="26"/>
          <w:szCs w:val="26"/>
          <w:lang w:eastAsia="ru-RU"/>
        </w:rPr>
      </w:pPr>
    </w:p>
    <w:p w:rsidR="004E4096" w:rsidRPr="004E4096" w:rsidRDefault="004E4096" w:rsidP="004E4096">
      <w:pPr>
        <w:spacing w:after="0" w:line="240" w:lineRule="auto"/>
        <w:rPr>
          <w:rFonts w:ascii="Times New Roman" w:eastAsia="Times New Roman" w:hAnsi="Times New Roman" w:cs="Times New Roman"/>
          <w:sz w:val="26"/>
          <w:szCs w:val="26"/>
          <w:lang w:eastAsia="ru-RU"/>
        </w:rPr>
      </w:pPr>
    </w:p>
    <w:p w:rsidR="004E4096" w:rsidRPr="004E4096" w:rsidRDefault="004E4096" w:rsidP="004E4096">
      <w:pPr>
        <w:spacing w:after="0" w:line="240" w:lineRule="auto"/>
        <w:rPr>
          <w:rFonts w:ascii="Times New Roman" w:eastAsia="Times New Roman" w:hAnsi="Times New Roman" w:cs="Times New Roman"/>
          <w:sz w:val="26"/>
          <w:szCs w:val="26"/>
          <w:lang w:eastAsia="ru-RU"/>
        </w:rPr>
      </w:pPr>
    </w:p>
    <w:p w:rsidR="004E4096" w:rsidRPr="004E4096" w:rsidRDefault="00827A93" w:rsidP="004E409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35" o:spid="_x0000_s1061" type="#_x0000_t32" style="position:absolute;margin-left:94.25pt;margin-top:5.9pt;width:41.05pt;height:54.6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"/>
        </w:pict>
      </w:r>
    </w:p>
    <w:p w:rsidR="004E4096" w:rsidRPr="004E4096" w:rsidRDefault="004E4096" w:rsidP="004E4096">
      <w:pPr>
        <w:spacing w:after="0" w:line="240" w:lineRule="auto"/>
        <w:rPr>
          <w:rFonts w:ascii="Times New Roman" w:eastAsia="Times New Roman" w:hAnsi="Times New Roman" w:cs="Times New Roman"/>
          <w:sz w:val="26"/>
          <w:szCs w:val="26"/>
          <w:lang w:eastAsia="ru-RU"/>
        </w:rPr>
      </w:pPr>
    </w:p>
    <w:p w:rsidR="004E4096" w:rsidRPr="004E4096" w:rsidRDefault="004E4096" w:rsidP="004E4096">
      <w:pPr>
        <w:spacing w:after="0" w:line="240" w:lineRule="auto"/>
        <w:rPr>
          <w:rFonts w:ascii="Times New Roman" w:eastAsia="Times New Roman" w:hAnsi="Times New Roman" w:cs="Times New Roman"/>
          <w:sz w:val="26"/>
          <w:szCs w:val="26"/>
          <w:lang w:eastAsia="ru-RU"/>
        </w:rPr>
      </w:pPr>
    </w:p>
    <w:p w:rsidR="004E4096" w:rsidRPr="004E4096" w:rsidRDefault="004E4096" w:rsidP="004E4096">
      <w:pPr>
        <w:tabs>
          <w:tab w:val="left" w:pos="609"/>
        </w:tabs>
        <w:spacing w:after="0" w:line="240" w:lineRule="auto"/>
        <w:rPr>
          <w:rFonts w:ascii="Times New Roman" w:eastAsia="Times New Roman" w:hAnsi="Times New Roman" w:cs="Times New Roman"/>
          <w:sz w:val="26"/>
          <w:szCs w:val="26"/>
          <w:lang w:eastAsia="ru-RU"/>
        </w:rPr>
      </w:pPr>
      <w:r w:rsidRPr="004E4096">
        <w:rPr>
          <w:rFonts w:ascii="Times New Roman" w:eastAsia="Times New Roman" w:hAnsi="Times New Roman" w:cs="Times New Roman"/>
          <w:sz w:val="26"/>
          <w:szCs w:val="26"/>
          <w:lang w:eastAsia="ru-RU"/>
        </w:rPr>
        <w:tab/>
      </w:r>
    </w:p>
    <w:tbl>
      <w:tblPr>
        <w:tblpPr w:leftFromText="181" w:rightFromText="181" w:vertAnchor="text" w:horzAnchor="page" w:tblpX="5773"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tblGrid>
      <w:tr w:rsidR="004E4096" w:rsidRPr="004E4096" w:rsidTr="001C07F4">
        <w:trPr>
          <w:cantSplit/>
          <w:trHeight w:val="1555"/>
        </w:trPr>
        <w:tc>
          <w:tcPr>
            <w:tcW w:w="2880" w:type="dxa"/>
            <w:shd w:val="clear" w:color="auto" w:fill="auto"/>
          </w:tcPr>
          <w:p w:rsidR="004E4096" w:rsidRPr="004E4096" w:rsidRDefault="004E4096" w:rsidP="004E4096">
            <w:pPr>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4E4096" w:rsidRPr="004E4096" w:rsidRDefault="004E4096" w:rsidP="004E4096">
            <w:pPr>
              <w:spacing w:before="100" w:beforeAutospacing="1" w:after="100" w:afterAutospacing="1" w:line="240" w:lineRule="auto"/>
              <w:jc w:val="center"/>
              <w:rPr>
                <w:rFonts w:ascii="Times New Roman" w:eastAsia="Times New Roman" w:hAnsi="Times New Roman" w:cs="Times New Roman"/>
                <w:b/>
                <w:bCs/>
                <w:sz w:val="26"/>
                <w:szCs w:val="26"/>
                <w:lang w:eastAsia="ru-RU"/>
              </w:rPr>
            </w:pPr>
            <w:r w:rsidRPr="004E4096">
              <w:rPr>
                <w:rFonts w:ascii="Times New Roman" w:eastAsia="Times New Roman" w:hAnsi="Times New Roman" w:cs="Times New Roman"/>
                <w:b/>
                <w:bCs/>
                <w:sz w:val="26"/>
                <w:szCs w:val="26"/>
                <w:lang w:eastAsia="ru-RU"/>
              </w:rPr>
              <w:t>Структура предпринимательской культуры</w:t>
            </w:r>
          </w:p>
          <w:p w:rsidR="004E4096" w:rsidRPr="004E4096" w:rsidRDefault="004E4096" w:rsidP="004E4096">
            <w:pPr>
              <w:spacing w:before="100" w:beforeAutospacing="1" w:after="100" w:afterAutospacing="1" w:line="240" w:lineRule="auto"/>
              <w:jc w:val="center"/>
              <w:rPr>
                <w:rFonts w:ascii="Times New Roman" w:eastAsia="Times New Roman" w:hAnsi="Times New Roman" w:cs="Times New Roman"/>
                <w:b/>
                <w:bCs/>
                <w:sz w:val="26"/>
                <w:szCs w:val="26"/>
                <w:lang w:eastAsia="ru-RU"/>
              </w:rPr>
            </w:pPr>
          </w:p>
        </w:tc>
      </w:tr>
    </w:tbl>
    <w:p w:rsidR="004E4096" w:rsidRPr="004E4096" w:rsidRDefault="004E4096" w:rsidP="004E4096">
      <w:pPr>
        <w:tabs>
          <w:tab w:val="left" w:pos="609"/>
        </w:tabs>
        <w:spacing w:after="0" w:line="240" w:lineRule="auto"/>
        <w:rPr>
          <w:rFonts w:ascii="Times New Roman" w:eastAsia="Times New Roman" w:hAnsi="Times New Roman" w:cs="Times New Roman"/>
          <w:sz w:val="26"/>
          <w:szCs w:val="26"/>
          <w:lang w:eastAsia="ru-RU"/>
        </w:rPr>
      </w:pPr>
    </w:p>
    <w:p w:rsidR="004E4096" w:rsidRPr="004E4096" w:rsidRDefault="004E4096" w:rsidP="004E4096">
      <w:pPr>
        <w:tabs>
          <w:tab w:val="left" w:pos="609"/>
        </w:tabs>
        <w:spacing w:after="0" w:line="240" w:lineRule="auto"/>
        <w:rPr>
          <w:rFonts w:ascii="Times New Roman" w:eastAsia="Times New Roman" w:hAnsi="Times New Roman" w:cs="Times New Roman"/>
          <w:sz w:val="26"/>
          <w:szCs w:val="26"/>
          <w:lang w:eastAsia="ru-RU"/>
        </w:rPr>
      </w:pPr>
    </w:p>
    <w:p w:rsidR="004E4096" w:rsidRPr="004E4096" w:rsidRDefault="004E4096" w:rsidP="004E4096">
      <w:pPr>
        <w:spacing w:after="0" w:line="240" w:lineRule="auto"/>
        <w:rPr>
          <w:rFonts w:ascii="Times New Roman" w:eastAsia="Times New Roman" w:hAnsi="Times New Roman" w:cs="Times New Roman"/>
          <w:sz w:val="24"/>
          <w:szCs w:val="24"/>
          <w:lang w:eastAsia="ru-RU"/>
        </w:rPr>
      </w:pPr>
    </w:p>
    <w:p w:rsidR="004E4096" w:rsidRPr="004E4096" w:rsidRDefault="004E4096" w:rsidP="004E4096">
      <w:pPr>
        <w:spacing w:after="0" w:line="240" w:lineRule="auto"/>
        <w:rPr>
          <w:rFonts w:ascii="Times New Roman" w:eastAsia="Times New Roman" w:hAnsi="Times New Roman" w:cs="Times New Roman"/>
          <w:sz w:val="24"/>
          <w:szCs w:val="24"/>
          <w:lang w:eastAsia="ru-RU"/>
        </w:rPr>
      </w:pPr>
    </w:p>
    <w:p w:rsidR="004E4096" w:rsidRPr="004E4096" w:rsidRDefault="004E4096" w:rsidP="004E4096">
      <w:pPr>
        <w:spacing w:after="0" w:line="240" w:lineRule="auto"/>
        <w:rPr>
          <w:rFonts w:ascii="Times New Roman" w:eastAsia="Times New Roman" w:hAnsi="Times New Roman" w:cs="Times New Roman"/>
          <w:sz w:val="24"/>
          <w:szCs w:val="24"/>
          <w:lang w:eastAsia="ru-RU"/>
        </w:rPr>
      </w:pPr>
    </w:p>
    <w:p w:rsidR="004E4096" w:rsidRPr="004E4096" w:rsidRDefault="004E4096" w:rsidP="004E4096">
      <w:pPr>
        <w:spacing w:after="0" w:line="240" w:lineRule="auto"/>
        <w:rPr>
          <w:rFonts w:ascii="Times New Roman" w:eastAsia="Times New Roman" w:hAnsi="Times New Roman" w:cs="Times New Roman"/>
          <w:sz w:val="24"/>
          <w:szCs w:val="24"/>
          <w:lang w:eastAsia="ru-RU"/>
        </w:rPr>
      </w:pPr>
    </w:p>
    <w:p w:rsidR="004E4096" w:rsidRPr="004E4096" w:rsidRDefault="004E4096" w:rsidP="004E4096">
      <w:pPr>
        <w:spacing w:after="0" w:line="240" w:lineRule="auto"/>
        <w:rPr>
          <w:rFonts w:ascii="Times New Roman" w:eastAsia="Times New Roman" w:hAnsi="Times New Roman" w:cs="Times New Roman"/>
          <w:sz w:val="24"/>
          <w:szCs w:val="24"/>
          <w:lang w:eastAsia="ru-RU"/>
        </w:rPr>
      </w:pPr>
    </w:p>
    <w:p w:rsidR="004E4096" w:rsidRPr="004E4096" w:rsidRDefault="00827A93" w:rsidP="004E4096">
      <w:pPr>
        <w:spacing w:after="0" w:line="240" w:lineRule="auto"/>
        <w:rPr>
          <w:rFonts w:ascii="Times New Roman" w:eastAsia="Times New Roman" w:hAnsi="Times New Roman" w:cs="Times New Roman"/>
          <w:sz w:val="24"/>
          <w:szCs w:val="24"/>
          <w:lang w:eastAsia="ru-RU"/>
        </w:rPr>
      </w:pPr>
      <w:r w:rsidRPr="00827A93">
        <w:rPr>
          <w:rFonts w:ascii="Times New Roman" w:eastAsia="Times New Roman" w:hAnsi="Times New Roman" w:cs="Times New Roman"/>
          <w:bCs/>
          <w:noProof/>
          <w:sz w:val="26"/>
          <w:szCs w:val="26"/>
          <w:lang w:eastAsia="ru-RU"/>
        </w:rPr>
        <w:pict>
          <v:shape id="Прямая со стрелкой 34" o:spid="_x0000_s1060" type="#_x0000_t32" style="position:absolute;margin-left:201.25pt;margin-top:12.8pt;width:41.45pt;height:66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"/>
        </w:pict>
      </w:r>
      <w:r w:rsidRPr="00827A93">
        <w:rPr>
          <w:rFonts w:ascii="Times New Roman" w:eastAsia="Times New Roman" w:hAnsi="Times New Roman" w:cs="Times New Roman"/>
          <w:b/>
          <w:noProof/>
          <w:sz w:val="26"/>
          <w:szCs w:val="26"/>
          <w:lang w:eastAsia="ru-RU"/>
        </w:rPr>
        <w:pict>
          <v:shape id="Прямая со стрелкой 33" o:spid="_x0000_s1059" type="#_x0000_t32" style="position:absolute;margin-left:290.7pt;margin-top:12.8pt;width:27.75pt;height:61.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"/>
        </w:pict>
      </w:r>
    </w:p>
    <w:p w:rsidR="004E4096" w:rsidRPr="004E4096" w:rsidRDefault="004E4096" w:rsidP="004E4096">
      <w:pPr>
        <w:spacing w:after="0" w:line="240" w:lineRule="auto"/>
        <w:rPr>
          <w:rFonts w:ascii="Times New Roman" w:eastAsia="Times New Roman" w:hAnsi="Times New Roman" w:cs="Times New Roman"/>
          <w:sz w:val="24"/>
          <w:szCs w:val="24"/>
          <w:lang w:eastAsia="ru-RU"/>
        </w:rPr>
      </w:pPr>
    </w:p>
    <w:p w:rsidR="004E4096" w:rsidRPr="004E4096" w:rsidRDefault="004E4096" w:rsidP="004E4096">
      <w:pPr>
        <w:spacing w:after="0" w:line="240" w:lineRule="auto"/>
        <w:rPr>
          <w:rFonts w:ascii="Times New Roman" w:eastAsia="Times New Roman" w:hAnsi="Times New Roman" w:cs="Times New Roman"/>
          <w:sz w:val="24"/>
          <w:szCs w:val="24"/>
          <w:lang w:eastAsia="ru-RU"/>
        </w:rPr>
      </w:pPr>
    </w:p>
    <w:p w:rsidR="004E4096" w:rsidRPr="004E4096" w:rsidRDefault="004E4096" w:rsidP="004E4096">
      <w:pPr>
        <w:spacing w:after="0" w:line="240" w:lineRule="auto"/>
        <w:rPr>
          <w:rFonts w:ascii="Times New Roman" w:eastAsia="Times New Roman" w:hAnsi="Times New Roman" w:cs="Times New Roman"/>
          <w:sz w:val="24"/>
          <w:szCs w:val="24"/>
          <w:lang w:eastAsia="ru-RU"/>
        </w:rPr>
      </w:pPr>
    </w:p>
    <w:p w:rsidR="004E4096" w:rsidRPr="004E4096" w:rsidRDefault="004E4096" w:rsidP="004E4096">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tblGrid>
      <w:tr w:rsidR="004E4096" w:rsidRPr="004E4096" w:rsidTr="001C07F4">
        <w:tc>
          <w:tcPr>
            <w:tcW w:w="4077" w:type="dxa"/>
            <w:shd w:val="clear" w:color="auto" w:fill="auto"/>
          </w:tcPr>
          <w:p w:rsidR="004E4096" w:rsidRPr="004E4096" w:rsidRDefault="004E4096" w:rsidP="004E4096">
            <w:pPr>
              <w:spacing w:after="0" w:line="240" w:lineRule="auto"/>
              <w:jc w:val="both"/>
              <w:rPr>
                <w:rFonts w:ascii="Times New Roman" w:eastAsia="Cambria" w:hAnsi="Times New Roman" w:cs="Times New Roman"/>
                <w:b/>
                <w:sz w:val="26"/>
                <w:szCs w:val="26"/>
                <w:lang w:eastAsia="ru-RU"/>
              </w:rPr>
            </w:pPr>
            <w:r w:rsidRPr="004E4096">
              <w:rPr>
                <w:rFonts w:ascii="Times New Roman" w:eastAsia="Cambria" w:hAnsi="Times New Roman" w:cs="Times New Roman"/>
                <w:b/>
                <w:sz w:val="26"/>
                <w:szCs w:val="26"/>
                <w:lang w:eastAsia="ru-RU"/>
              </w:rPr>
              <w:t>социальный компонент:</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-умение выстраивать конструктивные отношения с различными государственными и частными структурами, конкурентами</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  умение использовать социальные механизмы для привлечения новых ресурсов в производство</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 освоение будущим специалистом сервисной сферы профессиональных средств, способов и приёмов повышения эффективности профессиональной деятельности</w:t>
            </w:r>
          </w:p>
          <w:p w:rsidR="004E4096" w:rsidRPr="004E4096" w:rsidRDefault="004E4096" w:rsidP="004E4096">
            <w:pPr>
              <w:spacing w:before="100" w:beforeAutospacing="1" w:after="100" w:afterAutospacing="1" w:line="240" w:lineRule="auto"/>
              <w:jc w:val="center"/>
              <w:rPr>
                <w:rFonts w:ascii="Times New Roman" w:eastAsia="Times New Roman" w:hAnsi="Times New Roman" w:cs="Times New Roman"/>
                <w:b/>
                <w:noProof/>
                <w:sz w:val="26"/>
                <w:szCs w:val="26"/>
                <w:lang w:eastAsia="ru-RU"/>
              </w:rPr>
            </w:pPr>
          </w:p>
        </w:tc>
      </w:tr>
    </w:tbl>
    <w:tbl>
      <w:tblPr>
        <w:tblpPr w:leftFromText="180" w:rightFromText="180" w:vertAnchor="text" w:horzAnchor="margin" w:tblpXSpec="right"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tblGrid>
      <w:tr w:rsidR="004E4096" w:rsidRPr="004E4096" w:rsidTr="001C07F4">
        <w:tc>
          <w:tcPr>
            <w:tcW w:w="3969" w:type="dxa"/>
            <w:shd w:val="clear" w:color="auto" w:fill="auto"/>
          </w:tcPr>
          <w:p w:rsidR="004E4096" w:rsidRPr="004E4096" w:rsidRDefault="004E4096" w:rsidP="004E4096">
            <w:pPr>
              <w:spacing w:after="0" w:line="240" w:lineRule="auto"/>
              <w:jc w:val="both"/>
              <w:rPr>
                <w:rFonts w:ascii="Times New Roman" w:eastAsia="Cambria" w:hAnsi="Times New Roman" w:cs="Times New Roman"/>
                <w:b/>
                <w:sz w:val="26"/>
                <w:szCs w:val="26"/>
                <w:lang w:eastAsia="ru-RU"/>
              </w:rPr>
            </w:pPr>
            <w:r w:rsidRPr="004E4096">
              <w:rPr>
                <w:rFonts w:ascii="Times New Roman" w:eastAsia="Cambria" w:hAnsi="Times New Roman" w:cs="Times New Roman"/>
                <w:b/>
                <w:sz w:val="26"/>
                <w:szCs w:val="26"/>
                <w:lang w:eastAsia="ru-RU"/>
              </w:rPr>
              <w:t>этический компонент:</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-человеческое достоинство</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 совестливость</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  стремление к получению прибыли честным путем</w:t>
            </w:r>
          </w:p>
          <w:p w:rsidR="004E4096" w:rsidRPr="004E4096" w:rsidRDefault="004E4096" w:rsidP="004E4096">
            <w:pPr>
              <w:spacing w:after="0" w:line="240" w:lineRule="auto"/>
              <w:jc w:val="both"/>
              <w:rPr>
                <w:rFonts w:ascii="Times New Roman" w:eastAsia="Cambria" w:hAnsi="Times New Roman" w:cs="Times New Roman"/>
                <w:sz w:val="26"/>
                <w:szCs w:val="26"/>
                <w:lang w:eastAsia="ru-RU"/>
              </w:rPr>
            </w:pPr>
            <w:r w:rsidRPr="004E4096">
              <w:rPr>
                <w:rFonts w:ascii="Times New Roman" w:eastAsia="Cambria" w:hAnsi="Times New Roman" w:cs="Times New Roman"/>
                <w:sz w:val="26"/>
                <w:szCs w:val="26"/>
                <w:lang w:eastAsia="ru-RU"/>
              </w:rPr>
              <w:t>-  готовность к благотворительной деятельности</w:t>
            </w:r>
          </w:p>
          <w:p w:rsidR="004E4096" w:rsidRPr="004E4096" w:rsidRDefault="004E4096" w:rsidP="004E4096">
            <w:pPr>
              <w:spacing w:before="100" w:beforeAutospacing="1" w:after="100" w:afterAutospacing="1" w:line="240" w:lineRule="auto"/>
              <w:jc w:val="center"/>
              <w:rPr>
                <w:rFonts w:ascii="Times New Roman" w:eastAsia="Times New Roman" w:hAnsi="Times New Roman" w:cs="Times New Roman"/>
                <w:b/>
                <w:noProof/>
                <w:sz w:val="26"/>
                <w:szCs w:val="26"/>
                <w:lang w:eastAsia="ru-RU"/>
              </w:rPr>
            </w:pPr>
          </w:p>
        </w:tc>
      </w:tr>
    </w:tbl>
    <w:p w:rsidR="004E4096" w:rsidRPr="004E4096" w:rsidRDefault="004E4096" w:rsidP="004E4096">
      <w:pPr>
        <w:spacing w:after="0" w:line="240" w:lineRule="auto"/>
        <w:rPr>
          <w:rFonts w:ascii="Times New Roman" w:eastAsia="Times New Roman" w:hAnsi="Times New Roman" w:cs="Times New Roman"/>
          <w:sz w:val="24"/>
          <w:szCs w:val="24"/>
          <w:lang w:eastAsia="ru-RU"/>
        </w:rPr>
      </w:pPr>
    </w:p>
    <w:p w:rsidR="004E4096" w:rsidRPr="004E4096" w:rsidRDefault="004E4096" w:rsidP="004E4096">
      <w:pPr>
        <w:spacing w:after="0" w:line="240" w:lineRule="auto"/>
        <w:rPr>
          <w:rFonts w:ascii="Times New Roman" w:eastAsia="Times New Roman" w:hAnsi="Times New Roman" w:cs="Times New Roman"/>
          <w:sz w:val="24"/>
          <w:szCs w:val="24"/>
          <w:lang w:eastAsia="ru-RU"/>
        </w:rPr>
      </w:pPr>
    </w:p>
    <w:p w:rsidR="004E4096" w:rsidRPr="004E4096" w:rsidRDefault="004E4096" w:rsidP="004E4096">
      <w:pPr>
        <w:spacing w:after="0" w:line="240" w:lineRule="auto"/>
        <w:rPr>
          <w:rFonts w:ascii="Times New Roman" w:eastAsia="Times New Roman" w:hAnsi="Times New Roman" w:cs="Times New Roman"/>
          <w:sz w:val="24"/>
          <w:szCs w:val="24"/>
          <w:lang w:eastAsia="ru-RU"/>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jc w:val="both"/>
        <w:rPr>
          <w:rFonts w:ascii="Times New Roman" w:eastAsia="Calibri" w:hAnsi="Times New Roman" w:cs="Times New Roman"/>
          <w:kern w:val="28"/>
          <w:sz w:val="24"/>
          <w:szCs w:val="24"/>
        </w:rPr>
      </w:pPr>
    </w:p>
    <w:p w:rsidR="004E4096" w:rsidRPr="004E4096" w:rsidRDefault="004E4096" w:rsidP="004E4096">
      <w:pPr>
        <w:spacing w:after="0" w:line="240" w:lineRule="auto"/>
        <w:ind w:firstLine="709"/>
        <w:jc w:val="both"/>
        <w:rPr>
          <w:rFonts w:ascii="Times New Roman" w:eastAsia="Calibri" w:hAnsi="Times New Roman" w:cs="Times New Roman"/>
          <w:b/>
          <w:color w:val="FF0000"/>
          <w:sz w:val="24"/>
          <w:szCs w:val="24"/>
        </w:rPr>
      </w:pPr>
      <w:r w:rsidRPr="004E4096">
        <w:rPr>
          <w:rFonts w:ascii="Times New Roman" w:eastAsia="Calibri" w:hAnsi="Times New Roman" w:cs="Times New Roman"/>
          <w:kern w:val="28"/>
          <w:sz w:val="24"/>
          <w:szCs w:val="24"/>
        </w:rPr>
        <w:lastRenderedPageBreak/>
        <w:t>Рис.</w:t>
      </w:r>
      <w:r w:rsidR="00D13FB5">
        <w:rPr>
          <w:rFonts w:ascii="Times New Roman" w:eastAsia="Calibri" w:hAnsi="Times New Roman" w:cs="Times New Roman"/>
          <w:kern w:val="28"/>
          <w:sz w:val="24"/>
          <w:szCs w:val="24"/>
        </w:rPr>
        <w:t>2</w:t>
      </w:r>
      <w:r w:rsidRPr="004E4096">
        <w:rPr>
          <w:rFonts w:ascii="Times New Roman" w:eastAsia="Calibri" w:hAnsi="Times New Roman" w:cs="Times New Roman"/>
          <w:kern w:val="28"/>
          <w:sz w:val="24"/>
          <w:szCs w:val="24"/>
        </w:rPr>
        <w:t xml:space="preserve"> Модель формирования </w:t>
      </w:r>
      <w:r w:rsidRPr="004E4096">
        <w:rPr>
          <w:rFonts w:ascii="Times New Roman" w:eastAsia="Calibri" w:hAnsi="Times New Roman" w:cs="Times New Roman"/>
          <w:sz w:val="24"/>
          <w:szCs w:val="24"/>
        </w:rPr>
        <w:t xml:space="preserve">предпринимательской культуры  обучающихся через организацию сетевых </w:t>
      </w:r>
      <w:proofErr w:type="gramStart"/>
      <w:r w:rsidRPr="004E4096">
        <w:rPr>
          <w:rFonts w:ascii="Times New Roman" w:eastAsia="Calibri" w:hAnsi="Times New Roman" w:cs="Times New Roman"/>
          <w:sz w:val="24"/>
          <w:szCs w:val="24"/>
        </w:rPr>
        <w:t>бизнес-сообществ</w:t>
      </w:r>
      <w:proofErr w:type="gramEnd"/>
      <w:r w:rsidRPr="004E4096">
        <w:rPr>
          <w:rFonts w:ascii="Times New Roman" w:eastAsia="Calibri" w:hAnsi="Times New Roman" w:cs="Times New Roman"/>
          <w:sz w:val="24"/>
          <w:szCs w:val="24"/>
        </w:rPr>
        <w:t xml:space="preserve">  «учащиеся-студенты»</w:t>
      </w:r>
    </w:p>
    <w:p w:rsidR="004E4096" w:rsidRPr="004E4096" w:rsidRDefault="00827A93" w:rsidP="004E4096">
      <w:pPr>
        <w:spacing w:after="0" w:line="240" w:lineRule="auto"/>
        <w:ind w:firstLine="709"/>
        <w:jc w:val="both"/>
        <w:rPr>
          <w:rFonts w:ascii="Times New Roman" w:eastAsia="Calibri" w:hAnsi="Times New Roman" w:cs="Times New Roman"/>
          <w:kern w:val="28"/>
          <w:sz w:val="24"/>
          <w:szCs w:val="24"/>
        </w:rPr>
      </w:pPr>
      <w:r w:rsidRPr="00827A93">
        <w:rPr>
          <w:rFonts w:ascii="Calibri" w:eastAsia="Calibri" w:hAnsi="Calibri" w:cs="Times New Roman"/>
          <w:noProof/>
          <w:sz w:val="24"/>
          <w:szCs w:val="24"/>
          <w:lang w:eastAsia="ru-RU"/>
        </w:rPr>
        <w:pict>
          <v:rect id="Прямоугольник 100" o:spid="_x0000_s1058" style="position:absolute;left:0;text-align:left;margin-left:23.55pt;margin-top:3.45pt;width:429.2pt;height:3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">
            <v:textbox>
              <w:txbxContent>
                <w:p w:rsidR="00300F72" w:rsidRPr="00886F75" w:rsidRDefault="00300F72" w:rsidP="004E4096">
                  <w:pPr>
                    <w:pStyle w:val="a3"/>
                    <w:ind w:firstLine="709"/>
                    <w:jc w:val="both"/>
                    <w:rPr>
                      <w:rFonts w:ascii="Times New Roman" w:hAnsi="Times New Roman"/>
                      <w:b/>
                      <w:color w:val="FF0000"/>
                      <w:sz w:val="24"/>
                      <w:szCs w:val="28"/>
                    </w:rPr>
                  </w:pPr>
                  <w:r w:rsidRPr="00886F75">
                    <w:rPr>
                      <w:rFonts w:ascii="Times New Roman" w:hAnsi="Times New Roman"/>
                      <w:b/>
                      <w:szCs w:val="24"/>
                    </w:rPr>
                    <w:t>Цель:</w:t>
                  </w:r>
                  <w:r w:rsidRPr="00886F75">
                    <w:rPr>
                      <w:szCs w:val="24"/>
                    </w:rPr>
                    <w:t xml:space="preserve">  </w:t>
                  </w:r>
                  <w:r w:rsidRPr="00886F75">
                    <w:rPr>
                      <w:rFonts w:ascii="Times New Roman" w:hAnsi="Times New Roman"/>
                      <w:sz w:val="24"/>
                      <w:szCs w:val="28"/>
                    </w:rPr>
                    <w:t>формирование предпринимательской культуры  обучающихся через организацию сетевых бизнес</w:t>
                  </w:r>
                  <w:r>
                    <w:rPr>
                      <w:rFonts w:ascii="Times New Roman" w:hAnsi="Times New Roman"/>
                      <w:sz w:val="24"/>
                      <w:szCs w:val="28"/>
                    </w:rPr>
                    <w:t xml:space="preserve"> </w:t>
                  </w:r>
                  <w:r w:rsidRPr="00886F75">
                    <w:rPr>
                      <w:rFonts w:ascii="Times New Roman" w:hAnsi="Times New Roman"/>
                      <w:sz w:val="24"/>
                      <w:szCs w:val="28"/>
                    </w:rPr>
                    <w:t>-</w:t>
                  </w:r>
                  <w:r>
                    <w:rPr>
                      <w:rFonts w:ascii="Times New Roman" w:hAnsi="Times New Roman"/>
                      <w:sz w:val="24"/>
                      <w:szCs w:val="28"/>
                    </w:rPr>
                    <w:t xml:space="preserve"> </w:t>
                  </w:r>
                  <w:r w:rsidRPr="00886F75">
                    <w:rPr>
                      <w:rFonts w:ascii="Times New Roman" w:hAnsi="Times New Roman"/>
                      <w:sz w:val="24"/>
                      <w:szCs w:val="28"/>
                    </w:rPr>
                    <w:t>сообществ  «учащиеся-студенты»</w:t>
                  </w:r>
                </w:p>
                <w:p w:rsidR="00300F72" w:rsidRDefault="00300F72" w:rsidP="004E4096">
                  <w:pPr>
                    <w:jc w:val="center"/>
                    <w:rPr>
                      <w:sz w:val="24"/>
                      <w:szCs w:val="24"/>
                    </w:rPr>
                  </w:pPr>
                </w:p>
              </w:txbxContent>
            </v:textbox>
          </v:rect>
        </w:pict>
      </w:r>
      <w:r w:rsidRPr="00827A93">
        <w:rPr>
          <w:rFonts w:ascii="Calibri" w:eastAsia="Calibri" w:hAnsi="Calibri" w:cs="Times New Roman"/>
          <w:noProof/>
          <w:sz w:val="24"/>
          <w:szCs w:val="24"/>
          <w:lang w:eastAsia="ru-RU"/>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Двойные круглые скобки 99" o:spid="_x0000_s1057" type="#_x0000_t185" style="position:absolute;left:0;text-align:left;margin-left:14.2pt;margin-top:8.15pt;width:456.2pt;height:66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" adj="2703"/>
        </w:pict>
      </w:r>
      <w:r w:rsidRPr="00827A93">
        <w:rPr>
          <w:rFonts w:ascii="Calibri" w:eastAsia="Calibri" w:hAnsi="Calibri" w:cs="Times New Roman"/>
          <w:noProof/>
          <w:sz w:val="24"/>
          <w:szCs w:val="24"/>
          <w:lang w:eastAsia="ru-RU"/>
        </w:rPr>
        <w:pict>
          <v:rect id="Прямоугольник 98" o:spid="_x0000_s1027" style="position:absolute;left:0;text-align:left;margin-left:159.15pt;margin-top:59.65pt;width:170.15pt;height:1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">
            <v:textbox>
              <w:txbxContent>
                <w:p w:rsidR="00300F72" w:rsidRPr="00D943EE" w:rsidRDefault="00300F72" w:rsidP="004E4096">
                  <w:pPr>
                    <w:jc w:val="center"/>
                    <w:rPr>
                      <w:rFonts w:ascii="Times New Roman" w:hAnsi="Times New Roman" w:cs="Times New Roman"/>
                      <w:szCs w:val="24"/>
                    </w:rPr>
                  </w:pPr>
                  <w:r w:rsidRPr="00D943EE">
                    <w:rPr>
                      <w:rFonts w:ascii="Times New Roman" w:hAnsi="Times New Roman" w:cs="Times New Roman"/>
                      <w:szCs w:val="24"/>
                    </w:rPr>
                    <w:t>Целевой блок</w:t>
                  </w:r>
                </w:p>
              </w:txbxContent>
            </v:textbox>
          </v:rect>
        </w:pict>
      </w:r>
      <w:r w:rsidRPr="00827A93">
        <w:rPr>
          <w:rFonts w:ascii="Calibri" w:eastAsia="Calibri" w:hAnsi="Calibri" w:cs="Times New Roman"/>
          <w:noProof/>
          <w:sz w:val="24"/>
          <w:szCs w:val="24"/>
          <w:lang w:eastAsia="ru-RU"/>
        </w:rPr>
        <w:pict>
          <v:shape id="Прямая со стрелкой 97" o:spid="_x0000_s1056" type="#_x0000_t32" style="position:absolute;left:0;text-align:left;margin-left:305.85pt;margin-top:78.2pt;width:.85pt;height:10.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">
            <v:stroke endarrow="block"/>
          </v:shape>
        </w:pict>
      </w:r>
      <w:r w:rsidRPr="00827A93">
        <w:rPr>
          <w:rFonts w:ascii="Calibri" w:eastAsia="Calibri" w:hAnsi="Calibri" w:cs="Times New Roman"/>
          <w:noProof/>
          <w:sz w:val="24"/>
          <w:szCs w:val="24"/>
          <w:lang w:eastAsia="ru-RU"/>
        </w:rPr>
        <w:pict>
          <v:shape id="Прямая со стрелкой 96" o:spid="_x0000_s1055" type="#_x0000_t32" style="position:absolute;left:0;text-align:left;margin-left:174.25pt;margin-top:78.2pt;width:0;height:10.1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">
            <v:stroke endarrow="block"/>
          </v:shape>
        </w:pict>
      </w:r>
      <w:r w:rsidRPr="00827A93">
        <w:rPr>
          <w:rFonts w:ascii="Calibri" w:eastAsia="Calibri" w:hAnsi="Calibri" w:cs="Times New Roman"/>
          <w:noProof/>
          <w:sz w:val="24"/>
          <w:szCs w:val="24"/>
          <w:lang w:eastAsia="ru-RU"/>
        </w:rPr>
        <w:pict>
          <v:shape id="Прямая со стрелкой 95" o:spid="_x0000_s1054" type="#_x0000_t32" style="position:absolute;left:0;text-align:left;margin-left:325.45pt;margin-top:69.85pt;width:144.95pt;height:0;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">
            <v:stroke endarrow="block"/>
          </v:shape>
        </w:pict>
      </w:r>
      <w:r w:rsidRPr="00827A93">
        <w:rPr>
          <w:rFonts w:ascii="Calibri" w:eastAsia="Calibri" w:hAnsi="Calibri" w:cs="Times New Roman"/>
          <w:noProof/>
          <w:sz w:val="24"/>
          <w:szCs w:val="24"/>
          <w:lang w:eastAsia="ru-RU"/>
        </w:rPr>
        <w:pict>
          <v:rect id="Прямоугольник 93" o:spid="_x0000_s1028" style="position:absolute;left:0;text-align:left;margin-left:23.55pt;margin-top:88.15pt;width:199.55pt;height:9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">
            <v:textbox>
              <w:txbxContent>
                <w:p w:rsidR="00300F72" w:rsidRPr="004E4096" w:rsidRDefault="00300F72" w:rsidP="004E4096">
                  <w:pPr>
                    <w:spacing w:after="0"/>
                    <w:rPr>
                      <w:rFonts w:ascii="Times New Roman" w:hAnsi="Times New Roman" w:cs="Times New Roman"/>
                      <w:b/>
                      <w:sz w:val="20"/>
                    </w:rPr>
                  </w:pPr>
                  <w:r w:rsidRPr="004E4096">
                    <w:rPr>
                      <w:rFonts w:ascii="Times New Roman" w:hAnsi="Times New Roman" w:cs="Times New Roman"/>
                      <w:b/>
                      <w:sz w:val="20"/>
                    </w:rPr>
                    <w:t>Задачи:</w:t>
                  </w:r>
                </w:p>
                <w:p w:rsidR="00300F72" w:rsidRPr="004E4096" w:rsidRDefault="00300F72" w:rsidP="004E4096">
                  <w:pPr>
                    <w:spacing w:after="0"/>
                    <w:rPr>
                      <w:rFonts w:ascii="Times New Roman" w:hAnsi="Times New Roman" w:cs="Times New Roman"/>
                      <w:sz w:val="20"/>
                    </w:rPr>
                  </w:pPr>
                  <w:r w:rsidRPr="004E4096">
                    <w:rPr>
                      <w:rFonts w:ascii="Times New Roman" w:hAnsi="Times New Roman" w:cs="Times New Roman"/>
                      <w:sz w:val="20"/>
                    </w:rPr>
                    <w:t>- практическое использование модели формирования предпр</w:t>
                  </w:r>
                  <w:r>
                    <w:rPr>
                      <w:rFonts w:ascii="Times New Roman" w:hAnsi="Times New Roman" w:cs="Times New Roman"/>
                      <w:sz w:val="20"/>
                    </w:rPr>
                    <w:t xml:space="preserve">инимательской культуры </w:t>
                  </w:r>
                  <w:proofErr w:type="gramStart"/>
                  <w:r>
                    <w:rPr>
                      <w:rFonts w:ascii="Times New Roman" w:hAnsi="Times New Roman" w:cs="Times New Roman"/>
                      <w:sz w:val="20"/>
                    </w:rPr>
                    <w:t>обучающих</w:t>
                  </w:r>
                  <w:r w:rsidRPr="004E4096">
                    <w:rPr>
                      <w:rFonts w:ascii="Times New Roman" w:hAnsi="Times New Roman" w:cs="Times New Roman"/>
                      <w:sz w:val="20"/>
                    </w:rPr>
                    <w:t>ся</w:t>
                  </w:r>
                  <w:proofErr w:type="gramEnd"/>
                  <w:r w:rsidRPr="004E4096">
                    <w:rPr>
                      <w:rFonts w:ascii="Times New Roman" w:hAnsi="Times New Roman" w:cs="Times New Roman"/>
                      <w:sz w:val="20"/>
                    </w:rPr>
                    <w:t>;</w:t>
                  </w:r>
                </w:p>
                <w:p w:rsidR="00300F72" w:rsidRPr="004E4096" w:rsidRDefault="00300F72" w:rsidP="004E4096">
                  <w:pPr>
                    <w:spacing w:after="0"/>
                    <w:rPr>
                      <w:rFonts w:ascii="Times New Roman" w:hAnsi="Times New Roman" w:cs="Times New Roman"/>
                      <w:sz w:val="20"/>
                    </w:rPr>
                  </w:pPr>
                  <w:r w:rsidRPr="004E4096">
                    <w:rPr>
                      <w:rFonts w:ascii="Times New Roman" w:hAnsi="Times New Roman" w:cs="Times New Roman"/>
                      <w:sz w:val="20"/>
                    </w:rPr>
                    <w:t>- использование  возможностей</w:t>
                  </w:r>
                  <w:r w:rsidRPr="004E4096">
                    <w:rPr>
                      <w:sz w:val="20"/>
                    </w:rPr>
                    <w:t xml:space="preserve">  </w:t>
                  </w:r>
                  <w:r w:rsidRPr="004E4096">
                    <w:rPr>
                      <w:rFonts w:ascii="Times New Roman" w:hAnsi="Times New Roman" w:cs="Times New Roman"/>
                      <w:sz w:val="20"/>
                    </w:rPr>
                    <w:t xml:space="preserve">создания сетевых </w:t>
                  </w:r>
                  <w:proofErr w:type="gramStart"/>
                  <w:r w:rsidRPr="004E4096">
                    <w:rPr>
                      <w:rFonts w:ascii="Times New Roman" w:hAnsi="Times New Roman" w:cs="Times New Roman"/>
                      <w:sz w:val="20"/>
                    </w:rPr>
                    <w:t>бизнес-сообществ</w:t>
                  </w:r>
                  <w:proofErr w:type="gramEnd"/>
                  <w:r w:rsidRPr="004E4096">
                    <w:rPr>
                      <w:rFonts w:ascii="Times New Roman" w:hAnsi="Times New Roman" w:cs="Times New Roman"/>
                      <w:sz w:val="20"/>
                    </w:rPr>
                    <w:t xml:space="preserve"> </w:t>
                  </w:r>
                </w:p>
                <w:p w:rsidR="00300F72" w:rsidRDefault="00300F72" w:rsidP="004E4096"/>
              </w:txbxContent>
            </v:textbox>
          </v:rect>
        </w:pict>
      </w:r>
      <w:r w:rsidRPr="00827A93">
        <w:rPr>
          <w:rFonts w:ascii="Calibri" w:eastAsia="Calibri" w:hAnsi="Calibri" w:cs="Times New Roman"/>
          <w:noProof/>
          <w:sz w:val="24"/>
          <w:szCs w:val="24"/>
          <w:lang w:eastAsia="ru-RU"/>
        </w:rPr>
        <w:pict>
          <v:rect id="Прямоугольник 91" o:spid="_x0000_s1029" style="position:absolute;left:0;text-align:left;margin-left:159.15pt;margin-top:195.25pt;width:170.15pt;height:2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">
            <v:textbox>
              <w:txbxContent>
                <w:p w:rsidR="00300F72" w:rsidRPr="004E4096" w:rsidRDefault="00300F72" w:rsidP="004E4096">
                  <w:pPr>
                    <w:jc w:val="center"/>
                    <w:rPr>
                      <w:rFonts w:ascii="Times New Roman" w:hAnsi="Times New Roman" w:cs="Times New Roman"/>
                      <w:szCs w:val="24"/>
                    </w:rPr>
                  </w:pPr>
                  <w:r w:rsidRPr="004E4096">
                    <w:rPr>
                      <w:rFonts w:ascii="Times New Roman" w:hAnsi="Times New Roman" w:cs="Times New Roman"/>
                      <w:szCs w:val="24"/>
                    </w:rPr>
                    <w:t>Процессуальный блок</w:t>
                  </w:r>
                </w:p>
              </w:txbxContent>
            </v:textbox>
          </v:rect>
        </w:pict>
      </w:r>
      <w:r w:rsidRPr="00827A93">
        <w:rPr>
          <w:rFonts w:ascii="Calibri" w:eastAsia="Calibri" w:hAnsi="Calibri" w:cs="Times New Roman"/>
          <w:noProof/>
          <w:sz w:val="24"/>
          <w:szCs w:val="24"/>
          <w:lang w:eastAsia="ru-RU"/>
        </w:rPr>
        <w:pict>
          <v:shape id="Прямая со стрелкой 90" o:spid="_x0000_s1053" type="#_x0000_t32" style="position:absolute;left:0;text-align:left;margin-left:239.25pt;margin-top:221.25pt;width:0;height:11.3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">
            <v:stroke endarrow="block"/>
          </v:shape>
        </w:pict>
      </w:r>
      <w:r w:rsidRPr="00827A93">
        <w:rPr>
          <w:rFonts w:ascii="Calibri" w:eastAsia="Calibri" w:hAnsi="Calibri" w:cs="Times New Roman"/>
          <w:noProof/>
          <w:sz w:val="24"/>
          <w:szCs w:val="24"/>
          <w:lang w:eastAsia="ru-RU"/>
        </w:rPr>
        <w:pict>
          <v:shape id="Прямая со стрелкой 89" o:spid="_x0000_s1052" type="#_x0000_t32" style="position:absolute;left:0;text-align:left;margin-left:329.3pt;margin-top:221.25pt;width:21.4pt;height:1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">
            <v:stroke endarrow="block"/>
          </v:shape>
        </w:pict>
      </w:r>
      <w:r w:rsidRPr="00827A93">
        <w:rPr>
          <w:rFonts w:ascii="Calibri" w:eastAsia="Calibri" w:hAnsi="Calibri" w:cs="Times New Roman"/>
          <w:noProof/>
          <w:sz w:val="24"/>
          <w:szCs w:val="24"/>
          <w:lang w:eastAsia="ru-RU"/>
        </w:rPr>
        <w:pict>
          <v:shape id="Прямая со стрелкой 88" o:spid="_x0000_s1051" type="#_x0000_t32" style="position:absolute;left:0;text-align:left;margin-left:132.55pt;margin-top:221.25pt;width:26.6pt;height:11.3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">
            <v:stroke endarrow="block"/>
          </v:shape>
        </w:pict>
      </w:r>
      <w:r w:rsidRPr="00827A93">
        <w:rPr>
          <w:rFonts w:ascii="Calibri" w:eastAsia="Calibri" w:hAnsi="Calibri" w:cs="Times New Roman"/>
          <w:noProof/>
          <w:sz w:val="24"/>
          <w:szCs w:val="24"/>
          <w:lang w:eastAsia="ru-RU"/>
        </w:rPr>
        <w:pict>
          <v:shape id="Прямая со стрелкой 86" o:spid="_x0000_s1050" type="#_x0000_t32" style="position:absolute;left:0;text-align:left;margin-left:329.3pt;margin-top:211.25pt;width:141.1pt;height:0;flip:x;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">
            <v:stroke endarrow="block"/>
          </v:shape>
        </w:pict>
      </w:r>
      <w:r w:rsidRPr="00827A93">
        <w:rPr>
          <w:rFonts w:ascii="Calibri" w:eastAsia="Calibri" w:hAnsi="Calibri" w:cs="Times New Roman"/>
          <w:noProof/>
          <w:sz w:val="24"/>
          <w:szCs w:val="24"/>
          <w:lang w:eastAsia="ru-RU"/>
        </w:rPr>
        <w:pict>
          <v:rect id="Прямоугольник 82" o:spid="_x0000_s1030" style="position:absolute;left:0;text-align:left;margin-left:159.15pt;margin-top:340.95pt;width:170.15pt;height:2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">
            <v:textbox>
              <w:txbxContent>
                <w:p w:rsidR="00300F72" w:rsidRPr="00D943EE" w:rsidRDefault="00300F72" w:rsidP="004E4096">
                  <w:pPr>
                    <w:jc w:val="center"/>
                    <w:rPr>
                      <w:rFonts w:ascii="Times New Roman" w:hAnsi="Times New Roman" w:cs="Times New Roman"/>
                      <w:szCs w:val="24"/>
                    </w:rPr>
                  </w:pPr>
                  <w:r w:rsidRPr="00D943EE">
                    <w:rPr>
                      <w:rFonts w:ascii="Times New Roman" w:hAnsi="Times New Roman" w:cs="Times New Roman"/>
                      <w:szCs w:val="24"/>
                    </w:rPr>
                    <w:t>Организационный блок</w:t>
                  </w:r>
                </w:p>
              </w:txbxContent>
            </v:textbox>
          </v:rect>
        </w:pict>
      </w:r>
      <w:r w:rsidRPr="00827A93">
        <w:rPr>
          <w:rFonts w:ascii="Calibri" w:eastAsia="Calibri" w:hAnsi="Calibri" w:cs="Times New Roman"/>
          <w:noProof/>
          <w:sz w:val="24"/>
          <w:szCs w:val="24"/>
          <w:lang w:eastAsia="ru-RU"/>
        </w:rPr>
        <w:pict>
          <v:shape id="Прямая со стрелкой 81" o:spid="_x0000_s1049" type="#_x0000_t32" style="position:absolute;left:0;text-align:left;margin-left:329.3pt;margin-top:362.8pt;width:36.4pt;height: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">
            <v:stroke endarrow="block"/>
          </v:shape>
        </w:pict>
      </w:r>
      <w:r w:rsidRPr="00827A93">
        <w:rPr>
          <w:rFonts w:ascii="Calibri" w:eastAsia="Calibri" w:hAnsi="Calibri" w:cs="Times New Roman"/>
          <w:noProof/>
          <w:sz w:val="24"/>
          <w:szCs w:val="24"/>
          <w:lang w:eastAsia="ru-RU"/>
        </w:rPr>
        <w:pict>
          <v:shape id="Прямая со стрелкой 80" o:spid="_x0000_s1048" type="#_x0000_t32" style="position:absolute;left:0;text-align:left;margin-left:116.7pt;margin-top:362.8pt;width:42.45pt;height:6.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">
            <v:stroke endarrow="block"/>
          </v:shape>
        </w:pict>
      </w:r>
      <w:r w:rsidRPr="00827A93">
        <w:rPr>
          <w:rFonts w:ascii="Calibri" w:eastAsia="Calibri" w:hAnsi="Calibri" w:cs="Times New Roman"/>
          <w:noProof/>
          <w:sz w:val="24"/>
          <w:szCs w:val="24"/>
          <w:lang w:eastAsia="ru-RU"/>
        </w:rPr>
        <w:pict>
          <v:shape id="Прямая со стрелкой 79" o:spid="_x0000_s1047" type="#_x0000_t32" style="position:absolute;left:0;text-align:left;margin-left:329.3pt;margin-top:347.9pt;width:141.1pt;height:0;flip:x;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">
            <v:stroke endarrow="block"/>
          </v:shape>
        </w:pict>
      </w:r>
      <w:r w:rsidRPr="00827A93">
        <w:rPr>
          <w:rFonts w:ascii="Calibri" w:eastAsia="Calibri" w:hAnsi="Calibri" w:cs="Times New Roman"/>
          <w:noProof/>
          <w:sz w:val="24"/>
          <w:szCs w:val="24"/>
          <w:lang w:eastAsia="ru-RU"/>
        </w:rPr>
        <w:pict>
          <v:rect id="Прямоугольник 77" o:spid="_x0000_s1031" style="position:absolute;left:0;text-align:left;margin-left:264.35pt;margin-top:369.3pt;width:194pt;height:108.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">
            <v:textbox>
              <w:txbxContent>
                <w:p w:rsidR="00300F72" w:rsidRPr="00D943EE" w:rsidRDefault="00300F72" w:rsidP="00D943EE">
                  <w:pPr>
                    <w:spacing w:after="0"/>
                    <w:rPr>
                      <w:rFonts w:ascii="Times New Roman" w:hAnsi="Times New Roman" w:cs="Times New Roman"/>
                      <w:b/>
                      <w:sz w:val="20"/>
                    </w:rPr>
                  </w:pPr>
                  <w:r w:rsidRPr="00D943EE">
                    <w:rPr>
                      <w:rFonts w:ascii="Times New Roman" w:hAnsi="Times New Roman" w:cs="Times New Roman"/>
                      <w:b/>
                      <w:sz w:val="20"/>
                    </w:rPr>
                    <w:t>Педагогические условия:</w:t>
                  </w:r>
                </w:p>
                <w:p w:rsidR="00300F72" w:rsidRPr="00D943EE" w:rsidRDefault="00300F72" w:rsidP="00D943EE">
                  <w:pPr>
                    <w:spacing w:after="0"/>
                    <w:rPr>
                      <w:rFonts w:ascii="Times New Roman" w:hAnsi="Times New Roman" w:cs="Times New Roman"/>
                      <w:sz w:val="20"/>
                    </w:rPr>
                  </w:pPr>
                  <w:r w:rsidRPr="00D943EE">
                    <w:rPr>
                      <w:rFonts w:ascii="Times New Roman" w:hAnsi="Times New Roman" w:cs="Times New Roman"/>
                      <w:sz w:val="20"/>
                    </w:rPr>
                    <w:t>учет урочной и внеурочной системы занятий, мероприятий  и дистанционных курсов;</w:t>
                  </w:r>
                </w:p>
                <w:p w:rsidR="00300F72" w:rsidRPr="00D943EE" w:rsidRDefault="00300F72" w:rsidP="00D943EE">
                  <w:pPr>
                    <w:spacing w:after="0"/>
                    <w:rPr>
                      <w:rFonts w:ascii="Times New Roman" w:hAnsi="Times New Roman" w:cs="Times New Roman"/>
                      <w:sz w:val="20"/>
                    </w:rPr>
                  </w:pPr>
                  <w:r w:rsidRPr="00D943EE">
                    <w:rPr>
                      <w:rFonts w:ascii="Times New Roman" w:hAnsi="Times New Roman" w:cs="Times New Roman"/>
                      <w:sz w:val="20"/>
                    </w:rPr>
                    <w:t xml:space="preserve">учебно-методическое обеспечение процесса с учетом </w:t>
                  </w:r>
                  <w:proofErr w:type="spellStart"/>
                  <w:r w:rsidRPr="00D943EE">
                    <w:rPr>
                      <w:rFonts w:ascii="Times New Roman" w:hAnsi="Times New Roman" w:cs="Times New Roman"/>
                      <w:sz w:val="20"/>
                    </w:rPr>
                    <w:t>совр</w:t>
                  </w:r>
                  <w:proofErr w:type="spellEnd"/>
                  <w:r w:rsidRPr="00D943EE">
                    <w:rPr>
                      <w:rFonts w:ascii="Times New Roman" w:hAnsi="Times New Roman" w:cs="Times New Roman"/>
                      <w:sz w:val="20"/>
                    </w:rPr>
                    <w:t>. рынка труда</w:t>
                  </w:r>
                </w:p>
              </w:txbxContent>
            </v:textbox>
          </v:rect>
        </w:pict>
      </w:r>
      <w:r w:rsidRPr="00827A93">
        <w:rPr>
          <w:rFonts w:ascii="Calibri" w:eastAsia="Calibri" w:hAnsi="Calibri" w:cs="Times New Roman"/>
          <w:noProof/>
          <w:sz w:val="24"/>
          <w:szCs w:val="24"/>
          <w:lang w:eastAsia="ru-RU"/>
        </w:rPr>
        <w:pict>
          <v:rect id="Прямоугольник 76" o:spid="_x0000_s1032" style="position:absolute;left:0;text-align:left;margin-left:23.55pt;margin-top:369.3pt;width:222.85pt;height:108.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">
            <v:textbox>
              <w:txbxContent>
                <w:p w:rsidR="00300F72" w:rsidRPr="00D943EE" w:rsidRDefault="00300F72" w:rsidP="00D943EE">
                  <w:pPr>
                    <w:spacing w:after="0"/>
                    <w:rPr>
                      <w:rFonts w:ascii="Times New Roman" w:hAnsi="Times New Roman" w:cs="Times New Roman"/>
                      <w:sz w:val="20"/>
                      <w:szCs w:val="20"/>
                    </w:rPr>
                  </w:pPr>
                  <w:r w:rsidRPr="00D943EE">
                    <w:rPr>
                      <w:rFonts w:ascii="Times New Roman" w:hAnsi="Times New Roman" w:cs="Times New Roman"/>
                      <w:b/>
                      <w:sz w:val="20"/>
                      <w:szCs w:val="20"/>
                    </w:rPr>
                    <w:t>Социально-культурные условия:</w:t>
                  </w:r>
                </w:p>
                <w:p w:rsidR="00300F72" w:rsidRPr="00D943EE" w:rsidRDefault="00300F72" w:rsidP="00D943EE">
                  <w:pPr>
                    <w:spacing w:after="0"/>
                    <w:rPr>
                      <w:rFonts w:ascii="Times New Roman" w:hAnsi="Times New Roman" w:cs="Times New Roman"/>
                      <w:sz w:val="20"/>
                      <w:szCs w:val="20"/>
                    </w:rPr>
                  </w:pPr>
                  <w:r w:rsidRPr="00D943EE">
                    <w:rPr>
                      <w:rFonts w:ascii="Times New Roman" w:hAnsi="Times New Roman" w:cs="Times New Roman"/>
                      <w:sz w:val="20"/>
                      <w:szCs w:val="20"/>
                    </w:rPr>
                    <w:t>мировоззрение осознания возможностей человека  в соц</w:t>
                  </w:r>
                  <w:proofErr w:type="gramStart"/>
                  <w:r w:rsidRPr="00D943EE">
                    <w:rPr>
                      <w:rFonts w:ascii="Times New Roman" w:hAnsi="Times New Roman" w:cs="Times New Roman"/>
                      <w:sz w:val="20"/>
                      <w:szCs w:val="20"/>
                    </w:rPr>
                    <w:t>.-</w:t>
                  </w:r>
                  <w:proofErr w:type="gramEnd"/>
                  <w:r w:rsidRPr="00D943EE">
                    <w:rPr>
                      <w:rFonts w:ascii="Times New Roman" w:hAnsi="Times New Roman" w:cs="Times New Roman"/>
                      <w:sz w:val="20"/>
                      <w:szCs w:val="20"/>
                    </w:rPr>
                    <w:t>экономических условиях;</w:t>
                  </w:r>
                </w:p>
                <w:p w:rsidR="00300F72" w:rsidRPr="00D943EE" w:rsidRDefault="00300F72" w:rsidP="00D943EE">
                  <w:pPr>
                    <w:spacing w:after="0"/>
                    <w:rPr>
                      <w:rFonts w:ascii="Times New Roman" w:hAnsi="Times New Roman" w:cs="Times New Roman"/>
                      <w:sz w:val="20"/>
                      <w:szCs w:val="20"/>
                    </w:rPr>
                  </w:pPr>
                  <w:r w:rsidRPr="00D943EE">
                    <w:rPr>
                      <w:rFonts w:ascii="Times New Roman" w:hAnsi="Times New Roman" w:cs="Times New Roman"/>
                      <w:sz w:val="20"/>
                      <w:szCs w:val="20"/>
                    </w:rPr>
                    <w:t>расширение соц</w:t>
                  </w:r>
                  <w:proofErr w:type="gramStart"/>
                  <w:r w:rsidRPr="00D943EE">
                    <w:rPr>
                      <w:rFonts w:ascii="Times New Roman" w:hAnsi="Times New Roman" w:cs="Times New Roman"/>
                      <w:sz w:val="20"/>
                      <w:szCs w:val="20"/>
                    </w:rPr>
                    <w:t>.-</w:t>
                  </w:r>
                  <w:proofErr w:type="gramEnd"/>
                  <w:r w:rsidRPr="00D943EE">
                    <w:rPr>
                      <w:rFonts w:ascii="Times New Roman" w:hAnsi="Times New Roman" w:cs="Times New Roman"/>
                      <w:sz w:val="20"/>
                      <w:szCs w:val="20"/>
                    </w:rPr>
                    <w:t xml:space="preserve">культ. и </w:t>
                  </w:r>
                  <w:proofErr w:type="spellStart"/>
                  <w:r w:rsidRPr="00D943EE">
                    <w:rPr>
                      <w:rFonts w:ascii="Times New Roman" w:hAnsi="Times New Roman" w:cs="Times New Roman"/>
                      <w:sz w:val="20"/>
                      <w:szCs w:val="20"/>
                    </w:rPr>
                    <w:t>образ.-воспитат</w:t>
                  </w:r>
                  <w:proofErr w:type="spellEnd"/>
                  <w:r w:rsidRPr="00D943EE">
                    <w:rPr>
                      <w:rFonts w:ascii="Times New Roman" w:hAnsi="Times New Roman" w:cs="Times New Roman"/>
                      <w:sz w:val="20"/>
                      <w:szCs w:val="20"/>
                    </w:rPr>
                    <w:t>. пространства;</w:t>
                  </w:r>
                </w:p>
                <w:p w:rsidR="00300F72" w:rsidRPr="00D943EE" w:rsidRDefault="00300F72" w:rsidP="00D943EE">
                  <w:pPr>
                    <w:spacing w:after="0"/>
                    <w:rPr>
                      <w:rFonts w:ascii="Times New Roman" w:hAnsi="Times New Roman" w:cs="Times New Roman"/>
                      <w:sz w:val="20"/>
                      <w:szCs w:val="20"/>
                    </w:rPr>
                  </w:pPr>
                  <w:r w:rsidRPr="00D943EE">
                    <w:rPr>
                      <w:rFonts w:ascii="Times New Roman" w:hAnsi="Times New Roman" w:cs="Times New Roman"/>
                      <w:sz w:val="20"/>
                      <w:szCs w:val="20"/>
                    </w:rPr>
                    <w:t>развитие самореализации и самопознания.</w:t>
                  </w:r>
                </w:p>
                <w:p w:rsidR="00300F72" w:rsidRDefault="00300F72" w:rsidP="004E4096"/>
                <w:p w:rsidR="00300F72" w:rsidRDefault="00300F72" w:rsidP="004E4096"/>
              </w:txbxContent>
            </v:textbox>
          </v:rect>
        </w:pict>
      </w:r>
      <w:r w:rsidRPr="00827A93">
        <w:rPr>
          <w:rFonts w:ascii="Calibri" w:eastAsia="Calibri" w:hAnsi="Calibri" w:cs="Times New Roman"/>
          <w:noProof/>
          <w:sz w:val="24"/>
          <w:szCs w:val="24"/>
          <w:lang w:eastAsia="ru-RU"/>
        </w:rPr>
        <w:pict>
          <v:rect id="Прямоугольник 75" o:spid="_x0000_s1033" style="position:absolute;left:0;text-align:left;margin-left:85.75pt;margin-top:487.8pt;width:302.15pt;height:26.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">
            <v:textbox>
              <w:txbxContent>
                <w:p w:rsidR="00300F72" w:rsidRPr="00D943EE" w:rsidRDefault="00300F72" w:rsidP="004E4096">
                  <w:pPr>
                    <w:jc w:val="center"/>
                    <w:rPr>
                      <w:rFonts w:ascii="Times New Roman" w:hAnsi="Times New Roman" w:cs="Times New Roman"/>
                      <w:szCs w:val="24"/>
                    </w:rPr>
                  </w:pPr>
                  <w:r w:rsidRPr="00D943EE">
                    <w:rPr>
                      <w:rFonts w:ascii="Times New Roman" w:hAnsi="Times New Roman" w:cs="Times New Roman"/>
                      <w:szCs w:val="24"/>
                    </w:rPr>
                    <w:t>Результативный (организационно-рефлексивный) блок</w:t>
                  </w:r>
                </w:p>
              </w:txbxContent>
            </v:textbox>
          </v:rect>
        </w:pict>
      </w:r>
      <w:r w:rsidRPr="00827A93">
        <w:rPr>
          <w:rFonts w:ascii="Calibri" w:eastAsia="Calibri" w:hAnsi="Calibri" w:cs="Times New Roman"/>
          <w:noProof/>
          <w:sz w:val="24"/>
          <w:szCs w:val="24"/>
          <w:lang w:eastAsia="ru-RU"/>
        </w:rPr>
        <w:pict>
          <v:shape id="Прямая со стрелкой 74" o:spid="_x0000_s1046" type="#_x0000_t32" style="position:absolute;left:0;text-align:left;margin-left:382.65pt;margin-top:501.7pt;width:87.75pt;height:0;flip:x;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">
            <v:stroke endarrow="block"/>
          </v:shape>
        </w:pict>
      </w:r>
      <w:r w:rsidRPr="00827A93">
        <w:rPr>
          <w:rFonts w:ascii="Calibri" w:eastAsia="Calibri" w:hAnsi="Calibri" w:cs="Times New Roman"/>
          <w:noProof/>
          <w:sz w:val="24"/>
          <w:szCs w:val="24"/>
          <w:lang w:eastAsia="ru-RU"/>
        </w:rPr>
        <w:pict>
          <v:rect id="Прямоугольник 72" o:spid="_x0000_s1034" style="position:absolute;left:0;text-align:left;margin-left:38.25pt;margin-top:515.9pt;width:291.05pt;height:113.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">
            <v:textbox>
              <w:txbxContent>
                <w:p w:rsidR="00300F72" w:rsidRPr="00D943EE" w:rsidRDefault="00300F72" w:rsidP="00D943EE">
                  <w:pPr>
                    <w:spacing w:after="0"/>
                    <w:rPr>
                      <w:rFonts w:ascii="Times New Roman" w:hAnsi="Times New Roman" w:cs="Times New Roman"/>
                      <w:b/>
                      <w:sz w:val="20"/>
                      <w:szCs w:val="20"/>
                    </w:rPr>
                  </w:pPr>
                  <w:r w:rsidRPr="00D943EE">
                    <w:rPr>
                      <w:rFonts w:ascii="Times New Roman" w:hAnsi="Times New Roman" w:cs="Times New Roman"/>
                      <w:b/>
                      <w:sz w:val="20"/>
                      <w:szCs w:val="20"/>
                    </w:rPr>
                    <w:t xml:space="preserve">Критерии:  </w:t>
                  </w:r>
                </w:p>
                <w:p w:rsidR="00300F72" w:rsidRPr="00D943EE" w:rsidRDefault="00300F72" w:rsidP="00D943EE">
                  <w:pPr>
                    <w:spacing w:after="0"/>
                    <w:rPr>
                      <w:rFonts w:ascii="Times New Roman" w:hAnsi="Times New Roman" w:cs="Times New Roman"/>
                      <w:sz w:val="20"/>
                      <w:szCs w:val="20"/>
                    </w:rPr>
                  </w:pPr>
                  <w:r w:rsidRPr="00D943EE">
                    <w:rPr>
                      <w:rFonts w:ascii="Times New Roman" w:hAnsi="Times New Roman" w:cs="Times New Roman"/>
                      <w:sz w:val="20"/>
                      <w:szCs w:val="20"/>
                    </w:rPr>
                    <w:t xml:space="preserve">ценностное отношение   к предпринимательской деятельности;   осознание необходимости эффективного ведения </w:t>
                  </w:r>
                  <w:proofErr w:type="spellStart"/>
                  <w:r w:rsidRPr="00D943EE">
                    <w:rPr>
                      <w:rFonts w:ascii="Times New Roman" w:hAnsi="Times New Roman" w:cs="Times New Roman"/>
                      <w:sz w:val="20"/>
                      <w:szCs w:val="20"/>
                    </w:rPr>
                    <w:t>предприним</w:t>
                  </w:r>
                  <w:proofErr w:type="spellEnd"/>
                  <w:r w:rsidRPr="00D943EE">
                    <w:rPr>
                      <w:rFonts w:ascii="Times New Roman" w:hAnsi="Times New Roman" w:cs="Times New Roman"/>
                      <w:sz w:val="20"/>
                      <w:szCs w:val="20"/>
                    </w:rPr>
                    <w:t>. деятельности; самооценка;  умение генерировать и оценивать идеи; организационное творчество, инициативность в решении проблем; стремление личностного роста; самостоятельность; ответственность за решения; состязательность.</w:t>
                  </w:r>
                </w:p>
              </w:txbxContent>
            </v:textbox>
          </v:rect>
        </w:pict>
      </w:r>
      <w:r w:rsidRPr="00827A93">
        <w:rPr>
          <w:rFonts w:ascii="Calibri" w:eastAsia="Calibri" w:hAnsi="Calibri" w:cs="Times New Roman"/>
          <w:noProof/>
          <w:sz w:val="24"/>
          <w:szCs w:val="24"/>
          <w:lang w:eastAsia="ru-RU"/>
        </w:rPr>
        <w:pict>
          <v:shape id="Прямая со стрелкой 71" o:spid="_x0000_s1045" type="#_x0000_t32" style="position:absolute;left:0;text-align:left;margin-left:334.8pt;margin-top:513.8pt;width:.05pt;height:123.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">
            <v:stroke endarrow="block"/>
          </v:shape>
        </w:pict>
      </w:r>
      <w:r w:rsidRPr="00827A93">
        <w:rPr>
          <w:rFonts w:ascii="Calibri" w:eastAsia="Calibri" w:hAnsi="Calibri" w:cs="Times New Roman"/>
          <w:noProof/>
          <w:sz w:val="24"/>
          <w:szCs w:val="24"/>
          <w:lang w:eastAsia="ru-RU"/>
        </w:rPr>
        <w:pict>
          <v:rect id="Прямоугольник 70" o:spid="_x0000_s1035" style="position:absolute;left:0;text-align:left;margin-left:343.05pt;margin-top:515.9pt;width:109.7pt;height:105.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">
            <v:textbox>
              <w:txbxContent>
                <w:p w:rsidR="00300F72" w:rsidRPr="00D943EE" w:rsidRDefault="00300F72" w:rsidP="00D943EE">
                  <w:pPr>
                    <w:spacing w:after="0"/>
                    <w:rPr>
                      <w:rFonts w:ascii="Times New Roman" w:hAnsi="Times New Roman" w:cs="Times New Roman"/>
                      <w:sz w:val="20"/>
                    </w:rPr>
                  </w:pPr>
                  <w:r w:rsidRPr="00D943EE">
                    <w:rPr>
                      <w:rFonts w:ascii="Times New Roman" w:hAnsi="Times New Roman" w:cs="Times New Roman"/>
                      <w:b/>
                      <w:sz w:val="20"/>
                    </w:rPr>
                    <w:t>Уровни:</w:t>
                  </w:r>
                </w:p>
                <w:p w:rsidR="00300F72" w:rsidRPr="00D943EE" w:rsidRDefault="00300F72" w:rsidP="00D943EE">
                  <w:pPr>
                    <w:spacing w:after="0"/>
                    <w:rPr>
                      <w:rFonts w:ascii="Times New Roman" w:hAnsi="Times New Roman" w:cs="Times New Roman"/>
                      <w:sz w:val="20"/>
                    </w:rPr>
                  </w:pPr>
                  <w:r w:rsidRPr="00D943EE">
                    <w:rPr>
                      <w:rFonts w:ascii="Times New Roman" w:hAnsi="Times New Roman" w:cs="Times New Roman"/>
                      <w:sz w:val="20"/>
                    </w:rPr>
                    <w:t>допустимый                (низкий);</w:t>
                  </w:r>
                </w:p>
                <w:p w:rsidR="00300F72" w:rsidRPr="00D943EE" w:rsidRDefault="00300F72" w:rsidP="00D943EE">
                  <w:pPr>
                    <w:spacing w:after="0"/>
                    <w:rPr>
                      <w:rFonts w:ascii="Times New Roman" w:hAnsi="Times New Roman" w:cs="Times New Roman"/>
                      <w:sz w:val="20"/>
                    </w:rPr>
                  </w:pPr>
                  <w:r w:rsidRPr="00D943EE">
                    <w:rPr>
                      <w:rFonts w:ascii="Times New Roman" w:hAnsi="Times New Roman" w:cs="Times New Roman"/>
                      <w:sz w:val="20"/>
                    </w:rPr>
                    <w:t>исполнительский (средний;</w:t>
                  </w:r>
                </w:p>
                <w:p w:rsidR="00300F72" w:rsidRPr="00D943EE" w:rsidRDefault="00300F72" w:rsidP="00D943EE">
                  <w:pPr>
                    <w:spacing w:after="0"/>
                    <w:rPr>
                      <w:rFonts w:ascii="Times New Roman" w:hAnsi="Times New Roman" w:cs="Times New Roman"/>
                      <w:sz w:val="20"/>
                    </w:rPr>
                  </w:pPr>
                  <w:r w:rsidRPr="00D943EE">
                    <w:rPr>
                      <w:rFonts w:ascii="Times New Roman" w:hAnsi="Times New Roman" w:cs="Times New Roman"/>
                      <w:sz w:val="20"/>
                    </w:rPr>
                    <w:t>инициативный (высокий).</w:t>
                  </w:r>
                </w:p>
              </w:txbxContent>
            </v:textbox>
          </v:rect>
        </w:pict>
      </w:r>
      <w:r w:rsidRPr="00827A93">
        <w:rPr>
          <w:rFonts w:ascii="Calibri" w:eastAsia="Calibri" w:hAnsi="Calibri" w:cs="Times New Roman"/>
          <w:noProof/>
          <w:sz w:val="24"/>
          <w:szCs w:val="24"/>
          <w:lang w:eastAsia="ru-RU"/>
        </w:rPr>
        <w:pict>
          <v:rect id="Прямоугольник 69" o:spid="_x0000_s1036" style="position:absolute;left:0;text-align:left;margin-left:70.65pt;margin-top:636.15pt;width:352.35pt;height: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">
            <v:textbox>
              <w:txbxContent>
                <w:p w:rsidR="00300F72" w:rsidRPr="00D943EE" w:rsidRDefault="00300F72" w:rsidP="00D943EE">
                  <w:pPr>
                    <w:spacing w:after="0"/>
                    <w:jc w:val="center"/>
                    <w:rPr>
                      <w:rFonts w:ascii="Times New Roman" w:hAnsi="Times New Roman" w:cs="Times New Roman"/>
                    </w:rPr>
                  </w:pPr>
                  <w:proofErr w:type="gramStart"/>
                  <w:r w:rsidRPr="00D943EE">
                    <w:rPr>
                      <w:rFonts w:ascii="Times New Roman" w:hAnsi="Times New Roman" w:cs="Times New Roman"/>
                    </w:rPr>
                    <w:t>Обучающийся</w:t>
                  </w:r>
                  <w:proofErr w:type="gramEnd"/>
                  <w:r w:rsidRPr="00D943EE">
                    <w:rPr>
                      <w:rFonts w:ascii="Times New Roman" w:hAnsi="Times New Roman" w:cs="Times New Roman"/>
                    </w:rPr>
                    <w:t>, обладающий предпринимательской культурой</w:t>
                  </w:r>
                </w:p>
              </w:txbxContent>
            </v:textbox>
          </v:rect>
        </w:pict>
      </w:r>
    </w:p>
    <w:p w:rsidR="004E4096" w:rsidRPr="004E4096" w:rsidRDefault="004E4096" w:rsidP="004E4096">
      <w:pPr>
        <w:spacing w:after="0" w:line="360" w:lineRule="auto"/>
        <w:jc w:val="both"/>
        <w:rPr>
          <w:rFonts w:ascii="Times New Roman" w:eastAsia="Calibri" w:hAnsi="Times New Roman" w:cs="Times New Roman"/>
          <w:kern w:val="28"/>
          <w:sz w:val="28"/>
          <w:szCs w:val="28"/>
        </w:rPr>
      </w:pPr>
    </w:p>
    <w:p w:rsidR="004E4096" w:rsidRPr="004E4096" w:rsidRDefault="004E4096" w:rsidP="004E4096">
      <w:pPr>
        <w:spacing w:after="0" w:line="360" w:lineRule="auto"/>
        <w:jc w:val="both"/>
        <w:rPr>
          <w:rFonts w:ascii="Times New Roman" w:eastAsia="Calibri" w:hAnsi="Times New Roman" w:cs="Times New Roman"/>
          <w:kern w:val="28"/>
          <w:sz w:val="28"/>
          <w:szCs w:val="28"/>
        </w:rPr>
      </w:pPr>
    </w:p>
    <w:p w:rsidR="004E4096" w:rsidRPr="004E4096" w:rsidRDefault="00827A93" w:rsidP="004E4096">
      <w:pPr>
        <w:spacing w:after="0" w:line="360" w:lineRule="auto"/>
        <w:jc w:val="both"/>
        <w:rPr>
          <w:rFonts w:ascii="Times New Roman" w:eastAsia="Calibri" w:hAnsi="Times New Roman" w:cs="Times New Roman"/>
          <w:kern w:val="28"/>
          <w:sz w:val="28"/>
          <w:szCs w:val="28"/>
        </w:rPr>
      </w:pPr>
      <w:r w:rsidRPr="00827A93">
        <w:rPr>
          <w:rFonts w:ascii="Calibri" w:eastAsia="Calibri" w:hAnsi="Calibri" w:cs="Times New Roman"/>
          <w:noProof/>
          <w:sz w:val="24"/>
          <w:szCs w:val="24"/>
          <w:lang w:eastAsia="ru-RU"/>
        </w:rPr>
        <w:pict>
          <v:shape id="Прямая со стрелкой 94" o:spid="_x0000_s1044" type="#_x0000_t32" style="position:absolute;left:0;text-align:left;margin-left:13.95pt;margin-top:7.35pt;width:144.95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">
            <v:stroke endarrow="block"/>
          </v:shape>
        </w:pict>
      </w:r>
    </w:p>
    <w:p w:rsidR="004E4096" w:rsidRPr="004E4096" w:rsidRDefault="00827A93" w:rsidP="004E4096">
      <w:pPr>
        <w:spacing w:after="0" w:line="360" w:lineRule="auto"/>
        <w:jc w:val="both"/>
        <w:rPr>
          <w:rFonts w:ascii="Times New Roman" w:eastAsia="Calibri" w:hAnsi="Times New Roman" w:cs="Times New Roman"/>
          <w:kern w:val="28"/>
          <w:sz w:val="28"/>
          <w:szCs w:val="28"/>
        </w:rPr>
      </w:pPr>
      <w:r w:rsidRPr="00827A93">
        <w:rPr>
          <w:rFonts w:ascii="Calibri" w:eastAsia="Calibri" w:hAnsi="Calibri" w:cs="Times New Roman"/>
          <w:noProof/>
          <w:sz w:val="24"/>
          <w:szCs w:val="24"/>
          <w:lang w:eastAsia="ru-RU"/>
        </w:rPr>
        <w:pict>
          <v:rect id="Прямоугольник 92" o:spid="_x0000_s1037" style="position:absolute;left:0;text-align:left;margin-left:271.95pt;margin-top:1.95pt;width:186.2pt;height:11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">
            <v:textbox>
              <w:txbxContent>
                <w:p w:rsidR="00300F72" w:rsidRPr="004E4096" w:rsidRDefault="00300F72" w:rsidP="004E4096">
                  <w:pPr>
                    <w:spacing w:after="0"/>
                    <w:rPr>
                      <w:rFonts w:ascii="Times New Roman" w:hAnsi="Times New Roman" w:cs="Times New Roman"/>
                      <w:b/>
                      <w:sz w:val="20"/>
                    </w:rPr>
                  </w:pPr>
                  <w:r w:rsidRPr="004E4096">
                    <w:rPr>
                      <w:rFonts w:ascii="Times New Roman" w:hAnsi="Times New Roman" w:cs="Times New Roman"/>
                      <w:b/>
                      <w:sz w:val="20"/>
                    </w:rPr>
                    <w:t xml:space="preserve">Методологические основы:  </w:t>
                  </w:r>
                </w:p>
                <w:p w:rsidR="00300F72" w:rsidRDefault="00300F72" w:rsidP="004E4096">
                  <w:pPr>
                    <w:spacing w:after="0"/>
                  </w:pPr>
                  <w:r w:rsidRPr="004E4096">
                    <w:rPr>
                      <w:rFonts w:ascii="Times New Roman" w:hAnsi="Times New Roman" w:cs="Times New Roman"/>
                      <w:sz w:val="20"/>
                    </w:rPr>
                    <w:t xml:space="preserve">положения философско-антропологического, </w:t>
                  </w:r>
                  <w:proofErr w:type="spellStart"/>
                  <w:r w:rsidRPr="004E4096">
                    <w:rPr>
                      <w:rFonts w:ascii="Times New Roman" w:hAnsi="Times New Roman" w:cs="Times New Roman"/>
                      <w:sz w:val="20"/>
                    </w:rPr>
                    <w:t>аксиологического</w:t>
                  </w:r>
                  <w:proofErr w:type="spellEnd"/>
                  <w:r w:rsidRPr="004E4096">
                    <w:rPr>
                      <w:rFonts w:ascii="Times New Roman" w:hAnsi="Times New Roman" w:cs="Times New Roman"/>
                      <w:sz w:val="20"/>
                    </w:rPr>
                    <w:t xml:space="preserve">, </w:t>
                  </w:r>
                  <w:proofErr w:type="spellStart"/>
                  <w:r w:rsidRPr="004E4096">
                    <w:rPr>
                      <w:rFonts w:ascii="Times New Roman" w:hAnsi="Times New Roman" w:cs="Times New Roman"/>
                      <w:sz w:val="20"/>
                    </w:rPr>
                    <w:t>деятельностного</w:t>
                  </w:r>
                  <w:proofErr w:type="spellEnd"/>
                  <w:r w:rsidRPr="004E4096">
                    <w:rPr>
                      <w:rFonts w:ascii="Times New Roman" w:hAnsi="Times New Roman" w:cs="Times New Roman"/>
                      <w:sz w:val="20"/>
                    </w:rPr>
                    <w:t>, системного подходов, теория педагогического проектирования, концепция креативного общения,</w:t>
                  </w:r>
                  <w:r w:rsidRPr="004E4096">
                    <w:rPr>
                      <w:sz w:val="20"/>
                    </w:rPr>
                    <w:t xml:space="preserve"> </w:t>
                  </w:r>
                  <w:r w:rsidRPr="004E4096">
                    <w:rPr>
                      <w:rFonts w:ascii="Times New Roman" w:hAnsi="Times New Roman" w:cs="Times New Roman"/>
                      <w:sz w:val="20"/>
                    </w:rPr>
                    <w:t>исследование  социализации молодежи</w:t>
                  </w:r>
                </w:p>
              </w:txbxContent>
            </v:textbox>
          </v:rect>
        </w:pict>
      </w:r>
    </w:p>
    <w:p w:rsidR="004E4096" w:rsidRPr="004E4096" w:rsidRDefault="004E4096" w:rsidP="004E4096">
      <w:pPr>
        <w:spacing w:after="0" w:line="360" w:lineRule="auto"/>
        <w:jc w:val="both"/>
        <w:rPr>
          <w:rFonts w:ascii="Times New Roman" w:eastAsia="Calibri" w:hAnsi="Times New Roman" w:cs="Times New Roman"/>
          <w:kern w:val="28"/>
          <w:sz w:val="28"/>
          <w:szCs w:val="28"/>
        </w:rPr>
      </w:pPr>
    </w:p>
    <w:p w:rsidR="004E4096" w:rsidRPr="004E4096" w:rsidRDefault="004E4096" w:rsidP="004E4096">
      <w:pPr>
        <w:spacing w:after="0" w:line="360" w:lineRule="auto"/>
        <w:jc w:val="both"/>
        <w:rPr>
          <w:rFonts w:ascii="Times New Roman" w:eastAsia="Calibri" w:hAnsi="Times New Roman" w:cs="Times New Roman"/>
          <w:kern w:val="28"/>
          <w:sz w:val="28"/>
          <w:szCs w:val="28"/>
        </w:rPr>
      </w:pPr>
    </w:p>
    <w:p w:rsidR="004E4096" w:rsidRPr="004E4096" w:rsidRDefault="004E4096" w:rsidP="004E4096">
      <w:pPr>
        <w:spacing w:after="0" w:line="360" w:lineRule="auto"/>
        <w:jc w:val="both"/>
        <w:rPr>
          <w:rFonts w:ascii="Times New Roman" w:eastAsia="Calibri" w:hAnsi="Times New Roman" w:cs="Times New Roman"/>
          <w:kern w:val="28"/>
          <w:sz w:val="28"/>
          <w:szCs w:val="28"/>
        </w:rPr>
      </w:pPr>
    </w:p>
    <w:p w:rsidR="004E4096" w:rsidRPr="004E4096" w:rsidRDefault="004E4096" w:rsidP="004E4096">
      <w:pPr>
        <w:spacing w:after="0" w:line="360" w:lineRule="auto"/>
        <w:jc w:val="both"/>
        <w:rPr>
          <w:rFonts w:ascii="Times New Roman" w:eastAsia="Calibri" w:hAnsi="Times New Roman" w:cs="Times New Roman"/>
          <w:kern w:val="28"/>
          <w:sz w:val="28"/>
          <w:szCs w:val="28"/>
        </w:rPr>
      </w:pPr>
    </w:p>
    <w:p w:rsidR="004E4096" w:rsidRPr="004E4096" w:rsidRDefault="00827A93" w:rsidP="004E4096">
      <w:pPr>
        <w:spacing w:after="0" w:line="360" w:lineRule="auto"/>
        <w:jc w:val="both"/>
        <w:rPr>
          <w:rFonts w:ascii="Times New Roman" w:eastAsia="Calibri" w:hAnsi="Times New Roman" w:cs="Times New Roman"/>
          <w:kern w:val="28"/>
          <w:sz w:val="28"/>
          <w:szCs w:val="28"/>
        </w:rPr>
      </w:pPr>
      <w:r w:rsidRPr="00827A93">
        <w:rPr>
          <w:rFonts w:ascii="Calibri" w:eastAsia="Calibri" w:hAnsi="Calibri" w:cs="Times New Roman"/>
          <w:noProof/>
          <w:sz w:val="24"/>
          <w:szCs w:val="24"/>
          <w:lang w:eastAsia="ru-RU"/>
        </w:rPr>
        <w:pict>
          <v:shape id="Прямая со стрелкой 87" o:spid="_x0000_s1043" type="#_x0000_t32" style="position:absolute;left:0;text-align:left;margin-left:13.95pt;margin-top:4.2pt;width:144.9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QTYwIAAHgEAAAOAAAAZHJzL2Uyb0RvYy54bWysVM2O0zAQviPxDpbvbZKSdrv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">
            <v:stroke endarrow="block"/>
          </v:shape>
        </w:pict>
      </w:r>
    </w:p>
    <w:p w:rsidR="004E4096" w:rsidRPr="004E4096" w:rsidRDefault="00827A93" w:rsidP="004E4096">
      <w:pPr>
        <w:spacing w:after="0" w:line="360" w:lineRule="auto"/>
        <w:jc w:val="both"/>
        <w:rPr>
          <w:rFonts w:ascii="Times New Roman" w:eastAsia="Calibri" w:hAnsi="Times New Roman" w:cs="Times New Roman"/>
          <w:kern w:val="28"/>
          <w:sz w:val="28"/>
          <w:szCs w:val="28"/>
        </w:rPr>
      </w:pPr>
      <w:r w:rsidRPr="00827A93">
        <w:rPr>
          <w:rFonts w:ascii="Calibri" w:eastAsia="Calibri" w:hAnsi="Calibri" w:cs="Times New Roman"/>
          <w:noProof/>
          <w:sz w:val="24"/>
          <w:szCs w:val="24"/>
          <w:lang w:eastAsia="ru-RU"/>
        </w:rPr>
        <w:pict>
          <v:rect id="Прямоугольник 84" o:spid="_x0000_s1038" style="position:absolute;left:0;text-align:left;margin-left:165.45pt;margin-top:1.1pt;width:145.5pt;height:108.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zpVAIAAGM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">
            <v:textbox>
              <w:txbxContent>
                <w:p w:rsidR="00300F72" w:rsidRPr="00D943EE" w:rsidRDefault="00300F72" w:rsidP="004E4096">
                  <w:pPr>
                    <w:spacing w:after="0"/>
                    <w:rPr>
                      <w:rFonts w:ascii="Times New Roman" w:hAnsi="Times New Roman" w:cs="Times New Roman"/>
                      <w:sz w:val="18"/>
                    </w:rPr>
                  </w:pPr>
                  <w:proofErr w:type="gramStart"/>
                  <w:r w:rsidRPr="00D943EE">
                    <w:rPr>
                      <w:rFonts w:ascii="Times New Roman" w:hAnsi="Times New Roman" w:cs="Times New Roman"/>
                      <w:b/>
                      <w:sz w:val="18"/>
                    </w:rPr>
                    <w:t>Формы:</w:t>
                  </w:r>
                  <w:r w:rsidRPr="00D943EE">
                    <w:rPr>
                      <w:rFonts w:ascii="Times New Roman" w:hAnsi="Times New Roman" w:cs="Times New Roman"/>
                      <w:sz w:val="18"/>
                    </w:rPr>
                    <w:t xml:space="preserve"> мастер-классы, тренинги, тематические занятия, семинары, экскурсии, выставки, встречи с успешными</w:t>
                  </w:r>
                  <w:r w:rsidRPr="00D943EE">
                    <w:rPr>
                      <w:sz w:val="18"/>
                    </w:rPr>
                    <w:t xml:space="preserve"> </w:t>
                  </w:r>
                  <w:r>
                    <w:rPr>
                      <w:rFonts w:ascii="Times New Roman" w:hAnsi="Times New Roman" w:cs="Times New Roman"/>
                      <w:sz w:val="18"/>
                    </w:rPr>
                    <w:t xml:space="preserve">людьми, дистанционные курсы, </w:t>
                  </w:r>
                  <w:r w:rsidRPr="005D130F">
                    <w:rPr>
                      <w:rFonts w:ascii="Times New Roman" w:hAnsi="Times New Roman" w:cs="Times New Roman"/>
                      <w:sz w:val="18"/>
                    </w:rPr>
                    <w:t>интернет-конференции, онлайн-дискуссии, интернет-опросы</w:t>
                  </w:r>
                  <w:r>
                    <w:rPr>
                      <w:rFonts w:ascii="Times New Roman" w:hAnsi="Times New Roman" w:cs="Times New Roman"/>
                      <w:sz w:val="18"/>
                    </w:rPr>
                    <w:t xml:space="preserve"> и т.д. </w:t>
                  </w:r>
                  <w:proofErr w:type="gramEnd"/>
                </w:p>
              </w:txbxContent>
            </v:textbox>
          </v:rect>
        </w:pict>
      </w:r>
      <w:r w:rsidRPr="00827A93">
        <w:rPr>
          <w:rFonts w:ascii="Calibri" w:eastAsia="Calibri" w:hAnsi="Calibri" w:cs="Times New Roman"/>
          <w:noProof/>
          <w:sz w:val="24"/>
          <w:szCs w:val="24"/>
          <w:lang w:eastAsia="ru-RU"/>
        </w:rPr>
        <w:pict>
          <v:rect id="Прямоугольник 85" o:spid="_x0000_s1039" style="position:absolute;left:0;text-align:left;margin-left:320.7pt;margin-top:1pt;width:150pt;height:10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">
            <v:textbox>
              <w:txbxContent>
                <w:p w:rsidR="00300F72" w:rsidRPr="00D943EE" w:rsidRDefault="00300F72" w:rsidP="00F24C2A">
                  <w:pPr>
                    <w:spacing w:after="0"/>
                    <w:rPr>
                      <w:rFonts w:ascii="Times New Roman" w:hAnsi="Times New Roman" w:cs="Times New Roman"/>
                      <w:sz w:val="18"/>
                      <w:szCs w:val="18"/>
                    </w:rPr>
                  </w:pPr>
                  <w:r w:rsidRPr="00D943EE">
                    <w:rPr>
                      <w:rFonts w:ascii="Times New Roman" w:hAnsi="Times New Roman" w:cs="Times New Roman"/>
                      <w:b/>
                      <w:sz w:val="18"/>
                      <w:szCs w:val="18"/>
                    </w:rPr>
                    <w:t xml:space="preserve">Педагогический комплекс:              </w:t>
                  </w:r>
                  <w:r w:rsidRPr="00D943EE">
                    <w:rPr>
                      <w:rFonts w:ascii="Times New Roman" w:hAnsi="Times New Roman" w:cs="Times New Roman"/>
                      <w:sz w:val="18"/>
                      <w:szCs w:val="18"/>
                    </w:rPr>
                    <w:t xml:space="preserve"> факультативные занятия «Основы предпринимательской культуры» (10-11кл.),  дистанционные курсы «Культура предпринимательства» (8-11 </w:t>
                  </w:r>
                  <w:proofErr w:type="spellStart"/>
                  <w:r w:rsidRPr="00D943EE">
                    <w:rPr>
                      <w:rFonts w:ascii="Times New Roman" w:hAnsi="Times New Roman" w:cs="Times New Roman"/>
                      <w:sz w:val="18"/>
                      <w:szCs w:val="18"/>
                    </w:rPr>
                    <w:t>кл</w:t>
                  </w:r>
                  <w:proofErr w:type="spellEnd"/>
                  <w:r w:rsidRPr="00D943EE">
                    <w:rPr>
                      <w:rFonts w:ascii="Times New Roman" w:hAnsi="Times New Roman" w:cs="Times New Roman"/>
                      <w:sz w:val="18"/>
                      <w:szCs w:val="18"/>
                    </w:rPr>
                    <w:t>.)</w:t>
                  </w:r>
                  <w:r>
                    <w:rPr>
                      <w:rFonts w:ascii="Times New Roman" w:hAnsi="Times New Roman" w:cs="Times New Roman"/>
                      <w:sz w:val="18"/>
                      <w:szCs w:val="18"/>
                    </w:rPr>
                    <w:t xml:space="preserve">, </w:t>
                  </w:r>
                  <w:proofErr w:type="gramStart"/>
                  <w:r>
                    <w:rPr>
                      <w:rFonts w:ascii="Times New Roman" w:hAnsi="Times New Roman" w:cs="Times New Roman"/>
                      <w:sz w:val="18"/>
                      <w:szCs w:val="18"/>
                    </w:rPr>
                    <w:t>бизнес-сообщества</w:t>
                  </w:r>
                  <w:proofErr w:type="gramEnd"/>
                  <w:r>
                    <w:rPr>
                      <w:rFonts w:ascii="Times New Roman" w:hAnsi="Times New Roman" w:cs="Times New Roman"/>
                      <w:sz w:val="18"/>
                      <w:szCs w:val="18"/>
                    </w:rPr>
                    <w:t xml:space="preserve"> «учащиеся – студенты», ЭОР </w:t>
                  </w:r>
                  <w:r w:rsidRPr="00F24C2A">
                    <w:rPr>
                      <w:rFonts w:ascii="Times New Roman" w:hAnsi="Times New Roman" w:cs="Times New Roman"/>
                      <w:sz w:val="18"/>
                      <w:szCs w:val="18"/>
                    </w:rPr>
                    <w:t>«Школа предпринимательства»</w:t>
                  </w:r>
                </w:p>
              </w:txbxContent>
            </v:textbox>
          </v:rect>
        </w:pict>
      </w:r>
      <w:r w:rsidRPr="00827A93">
        <w:rPr>
          <w:rFonts w:ascii="Calibri" w:eastAsia="Calibri" w:hAnsi="Calibri" w:cs="Times New Roman"/>
          <w:noProof/>
          <w:sz w:val="24"/>
          <w:szCs w:val="24"/>
          <w:lang w:eastAsia="ru-RU"/>
        </w:rPr>
        <w:pict>
          <v:rect id="Прямоугольник 83" o:spid="_x0000_s1040" style="position:absolute;left:0;text-align:left;margin-left:13.95pt;margin-top:1.05pt;width:144.95pt;height:10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">
            <v:textbox>
              <w:txbxContent>
                <w:p w:rsidR="00300F72" w:rsidRPr="004E4096" w:rsidRDefault="00300F72" w:rsidP="004E4096">
                  <w:pPr>
                    <w:spacing w:after="0"/>
                    <w:rPr>
                      <w:sz w:val="20"/>
                    </w:rPr>
                  </w:pPr>
                  <w:r w:rsidRPr="004E4096">
                    <w:rPr>
                      <w:rFonts w:ascii="Times New Roman" w:hAnsi="Times New Roman" w:cs="Times New Roman"/>
                      <w:b/>
                      <w:sz w:val="18"/>
                    </w:rPr>
                    <w:t xml:space="preserve">Формирование  блоков </w:t>
                  </w:r>
                  <w:r w:rsidRPr="004E4096">
                    <w:rPr>
                      <w:rFonts w:ascii="Times New Roman" w:hAnsi="Times New Roman" w:cs="Times New Roman"/>
                      <w:i/>
                      <w:sz w:val="18"/>
                    </w:rPr>
                    <w:t>предпринимательской культуры</w:t>
                  </w:r>
                  <w:r w:rsidRPr="004E4096">
                    <w:rPr>
                      <w:rFonts w:ascii="Times New Roman" w:hAnsi="Times New Roman" w:cs="Times New Roman"/>
                      <w:sz w:val="18"/>
                    </w:rPr>
                    <w:t xml:space="preserve">   «Успехи и достижения», «Лидерство», «Предпринимательская культура», «Образование»,</w:t>
                  </w:r>
                  <w:r w:rsidRPr="004E4096">
                    <w:rPr>
                      <w:sz w:val="18"/>
                    </w:rPr>
                    <w:t xml:space="preserve">  </w:t>
                  </w:r>
                  <w:r w:rsidRPr="004E4096">
                    <w:rPr>
                      <w:rFonts w:ascii="Times New Roman" w:hAnsi="Times New Roman" w:cs="Times New Roman"/>
                      <w:sz w:val="18"/>
                    </w:rPr>
                    <w:t>«Личностные возможности»,</w:t>
                  </w:r>
                  <w:r w:rsidRPr="004E4096">
                    <w:rPr>
                      <w:sz w:val="18"/>
                    </w:rPr>
                    <w:t xml:space="preserve">  </w:t>
                  </w:r>
                  <w:r w:rsidRPr="004E4096">
                    <w:rPr>
                      <w:rFonts w:ascii="Times New Roman" w:hAnsi="Times New Roman" w:cs="Times New Roman"/>
                      <w:sz w:val="18"/>
                    </w:rPr>
                    <w:t>«Взаимодействие и отношения</w:t>
                  </w:r>
                  <w:r>
                    <w:rPr>
                      <w:rFonts w:ascii="Times New Roman" w:hAnsi="Times New Roman" w:cs="Times New Roman"/>
                      <w:sz w:val="18"/>
                    </w:rPr>
                    <w:t>»</w:t>
                  </w:r>
                </w:p>
                <w:p w:rsidR="00300F72" w:rsidRDefault="00300F72"/>
              </w:txbxContent>
            </v:textbox>
          </v:rect>
        </w:pict>
      </w:r>
    </w:p>
    <w:p w:rsidR="004E4096" w:rsidRPr="004E4096" w:rsidRDefault="004E4096" w:rsidP="004E4096">
      <w:pPr>
        <w:widowControl w:val="0"/>
        <w:autoSpaceDE w:val="0"/>
        <w:autoSpaceDN w:val="0"/>
        <w:adjustRightInd w:val="0"/>
        <w:spacing w:after="120" w:line="240" w:lineRule="auto"/>
        <w:ind w:firstLine="540"/>
        <w:jc w:val="center"/>
        <w:rPr>
          <w:rFonts w:ascii="Times New Roman" w:eastAsia="Cambria" w:hAnsi="Times New Roman" w:cs="Times New Roman"/>
          <w:sz w:val="28"/>
          <w:szCs w:val="28"/>
          <w:lang w:eastAsia="ru-RU"/>
        </w:rPr>
      </w:pPr>
    </w:p>
    <w:p w:rsidR="004E4096" w:rsidRPr="004E4096" w:rsidRDefault="004E4096" w:rsidP="004E4096">
      <w:pPr>
        <w:widowControl w:val="0"/>
        <w:autoSpaceDE w:val="0"/>
        <w:autoSpaceDN w:val="0"/>
        <w:adjustRightInd w:val="0"/>
        <w:spacing w:after="120" w:line="240" w:lineRule="auto"/>
        <w:ind w:firstLine="540"/>
        <w:jc w:val="center"/>
        <w:rPr>
          <w:rFonts w:ascii="Times New Roman" w:eastAsia="Cambria" w:hAnsi="Times New Roman" w:cs="Times New Roman"/>
          <w:sz w:val="28"/>
          <w:szCs w:val="28"/>
          <w:lang w:eastAsia="ru-RU"/>
        </w:rPr>
      </w:pPr>
    </w:p>
    <w:p w:rsidR="004E4096" w:rsidRPr="004E4096" w:rsidRDefault="004E4096" w:rsidP="004E4096">
      <w:pPr>
        <w:widowControl w:val="0"/>
        <w:autoSpaceDE w:val="0"/>
        <w:autoSpaceDN w:val="0"/>
        <w:adjustRightInd w:val="0"/>
        <w:spacing w:after="120" w:line="240" w:lineRule="auto"/>
        <w:ind w:firstLine="540"/>
        <w:jc w:val="center"/>
        <w:rPr>
          <w:rFonts w:ascii="Times New Roman" w:eastAsia="Cambria" w:hAnsi="Times New Roman" w:cs="Times New Roman"/>
          <w:sz w:val="28"/>
          <w:szCs w:val="28"/>
          <w:lang w:eastAsia="ru-RU"/>
        </w:rPr>
      </w:pPr>
    </w:p>
    <w:p w:rsidR="004E4096" w:rsidRPr="004E4096" w:rsidRDefault="004E4096" w:rsidP="004E4096">
      <w:pPr>
        <w:widowControl w:val="0"/>
        <w:autoSpaceDE w:val="0"/>
        <w:autoSpaceDN w:val="0"/>
        <w:adjustRightInd w:val="0"/>
        <w:spacing w:after="120" w:line="240" w:lineRule="auto"/>
        <w:ind w:firstLine="540"/>
        <w:jc w:val="center"/>
        <w:rPr>
          <w:rFonts w:ascii="Times New Roman" w:eastAsia="Cambria" w:hAnsi="Times New Roman" w:cs="Times New Roman"/>
          <w:sz w:val="28"/>
          <w:szCs w:val="28"/>
          <w:lang w:eastAsia="ru-RU"/>
        </w:rPr>
      </w:pPr>
    </w:p>
    <w:p w:rsidR="004E4096" w:rsidRPr="004E4096" w:rsidRDefault="00827A93" w:rsidP="004E4096">
      <w:pPr>
        <w:tabs>
          <w:tab w:val="left" w:pos="993"/>
        </w:tabs>
        <w:spacing w:after="0" w:line="240" w:lineRule="auto"/>
        <w:ind w:left="709"/>
        <w:jc w:val="center"/>
        <w:rPr>
          <w:rFonts w:ascii="Times New Roman" w:eastAsia="BatangChe" w:hAnsi="Times New Roman" w:cs="Times New Roman"/>
          <w:b/>
          <w:sz w:val="28"/>
          <w:szCs w:val="28"/>
        </w:rPr>
      </w:pPr>
      <w:r w:rsidRPr="00827A93">
        <w:rPr>
          <w:rFonts w:ascii="Calibri" w:eastAsia="Calibri" w:hAnsi="Calibri" w:cs="Times New Roman"/>
          <w:noProof/>
          <w:sz w:val="24"/>
          <w:szCs w:val="24"/>
          <w:lang w:eastAsia="ru-RU"/>
        </w:rPr>
        <w:pict>
          <v:shape id="Прямая со стрелкой 78" o:spid="_x0000_s1042" type="#_x0000_t32" style="position:absolute;left:0;text-align:left;margin-left:13.95pt;margin-top:4.05pt;width:144.95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zAYwIAAHgEAAAOAAAAZHJzL2Uyb0RvYy54bWysVM2O0zAQviPxDpbvbZKSdrv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">
            <v:stroke endarrow="block"/>
          </v:shape>
        </w:pict>
      </w:r>
      <w:r w:rsidR="004E4096" w:rsidRPr="004E4096">
        <w:rPr>
          <w:rFonts w:ascii="Times New Roman" w:eastAsia="BatangChe" w:hAnsi="Times New Roman" w:cs="Times New Roman"/>
          <w:b/>
          <w:sz w:val="28"/>
          <w:szCs w:val="28"/>
        </w:rPr>
        <w:t xml:space="preserve">Ожидаемые </w:t>
      </w:r>
    </w:p>
    <w:p w:rsidR="004E4096" w:rsidRPr="004E4096" w:rsidRDefault="004E4096" w:rsidP="004E4096">
      <w:pPr>
        <w:shd w:val="clear" w:color="auto" w:fill="FFFFFF"/>
        <w:spacing w:before="173" w:after="208" w:line="312" w:lineRule="atLeast"/>
        <w:jc w:val="center"/>
        <w:rPr>
          <w:rFonts w:ascii="Times New Roman" w:eastAsia="Times New Roman" w:hAnsi="Times New Roman" w:cs="Times New Roman"/>
          <w:b/>
          <w:bCs/>
          <w:color w:val="111111"/>
          <w:sz w:val="28"/>
          <w:szCs w:val="28"/>
          <w:lang w:eastAsia="ru-RU"/>
        </w:rPr>
      </w:pPr>
    </w:p>
    <w:p w:rsidR="004E4096" w:rsidRPr="004E4096" w:rsidRDefault="004E4096" w:rsidP="004E4096">
      <w:pPr>
        <w:shd w:val="clear" w:color="auto" w:fill="FFFFFF"/>
        <w:spacing w:before="173" w:after="208" w:line="312" w:lineRule="atLeast"/>
        <w:jc w:val="center"/>
        <w:rPr>
          <w:rFonts w:ascii="Times New Roman" w:eastAsia="Times New Roman" w:hAnsi="Times New Roman" w:cs="Times New Roman"/>
          <w:b/>
          <w:bCs/>
          <w:color w:val="111111"/>
          <w:sz w:val="28"/>
          <w:szCs w:val="28"/>
          <w:lang w:eastAsia="ru-RU"/>
        </w:rPr>
      </w:pPr>
    </w:p>
    <w:p w:rsidR="004E4096" w:rsidRPr="004E4096" w:rsidRDefault="004E4096" w:rsidP="004E4096">
      <w:pPr>
        <w:shd w:val="clear" w:color="auto" w:fill="FFFFFF"/>
        <w:spacing w:before="173" w:after="208" w:line="312" w:lineRule="atLeast"/>
        <w:jc w:val="center"/>
        <w:rPr>
          <w:rFonts w:ascii="Times New Roman" w:eastAsia="Times New Roman" w:hAnsi="Times New Roman" w:cs="Times New Roman"/>
          <w:b/>
          <w:bCs/>
          <w:color w:val="111111"/>
          <w:sz w:val="28"/>
          <w:szCs w:val="28"/>
          <w:lang w:eastAsia="ru-RU"/>
        </w:rPr>
      </w:pPr>
    </w:p>
    <w:p w:rsidR="00D943EE" w:rsidRDefault="00D943EE" w:rsidP="004E4096">
      <w:pPr>
        <w:shd w:val="clear" w:color="auto" w:fill="FFFFFF"/>
        <w:spacing w:before="173" w:after="208" w:line="312" w:lineRule="atLeast"/>
        <w:jc w:val="center"/>
        <w:rPr>
          <w:rFonts w:ascii="Times New Roman" w:eastAsia="Times New Roman" w:hAnsi="Times New Roman" w:cs="Times New Roman"/>
          <w:b/>
          <w:bCs/>
          <w:color w:val="111111"/>
          <w:sz w:val="28"/>
          <w:szCs w:val="28"/>
          <w:lang w:eastAsia="ru-RU"/>
        </w:rPr>
      </w:pPr>
    </w:p>
    <w:p w:rsidR="00D943EE" w:rsidRDefault="00D943EE" w:rsidP="004E4096">
      <w:pPr>
        <w:shd w:val="clear" w:color="auto" w:fill="FFFFFF"/>
        <w:spacing w:before="173" w:after="208" w:line="312" w:lineRule="atLeast"/>
        <w:jc w:val="center"/>
        <w:rPr>
          <w:rFonts w:ascii="Times New Roman" w:eastAsia="Times New Roman" w:hAnsi="Times New Roman" w:cs="Times New Roman"/>
          <w:b/>
          <w:bCs/>
          <w:color w:val="111111"/>
          <w:sz w:val="28"/>
          <w:szCs w:val="28"/>
          <w:lang w:eastAsia="ru-RU"/>
        </w:rPr>
      </w:pPr>
    </w:p>
    <w:p w:rsidR="00D943EE" w:rsidRDefault="00827A93" w:rsidP="004E4096">
      <w:pPr>
        <w:shd w:val="clear" w:color="auto" w:fill="FFFFFF"/>
        <w:spacing w:before="173" w:after="208" w:line="312" w:lineRule="atLeast"/>
        <w:jc w:val="center"/>
        <w:rPr>
          <w:rFonts w:ascii="Times New Roman" w:eastAsia="Times New Roman" w:hAnsi="Times New Roman" w:cs="Times New Roman"/>
          <w:b/>
          <w:bCs/>
          <w:color w:val="111111"/>
          <w:sz w:val="28"/>
          <w:szCs w:val="28"/>
          <w:lang w:eastAsia="ru-RU"/>
        </w:rPr>
      </w:pPr>
      <w:r w:rsidRPr="00827A93">
        <w:rPr>
          <w:rFonts w:ascii="Calibri" w:eastAsia="Calibri" w:hAnsi="Calibri" w:cs="Times New Roman"/>
          <w:noProof/>
          <w:sz w:val="24"/>
          <w:szCs w:val="24"/>
          <w:lang w:eastAsia="ru-RU"/>
        </w:rPr>
        <w:pict>
          <v:shape id="Прямая со стрелкой 73" o:spid="_x0000_s1041" type="#_x0000_t32" style="position:absolute;left:0;text-align:left;margin-left:12.4pt;margin-top:1.5pt;width:73.8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">
            <v:stroke endarrow="block"/>
          </v:shape>
        </w:pict>
      </w:r>
    </w:p>
    <w:p w:rsidR="00D943EE" w:rsidRDefault="00D943EE" w:rsidP="004E4096">
      <w:pPr>
        <w:shd w:val="clear" w:color="auto" w:fill="FFFFFF"/>
        <w:spacing w:before="173" w:after="208" w:line="312" w:lineRule="atLeast"/>
        <w:jc w:val="center"/>
        <w:rPr>
          <w:rFonts w:ascii="Times New Roman" w:eastAsia="Times New Roman" w:hAnsi="Times New Roman" w:cs="Times New Roman"/>
          <w:b/>
          <w:bCs/>
          <w:color w:val="111111"/>
          <w:sz w:val="28"/>
          <w:szCs w:val="28"/>
          <w:lang w:eastAsia="ru-RU"/>
        </w:rPr>
      </w:pPr>
    </w:p>
    <w:p w:rsidR="00D943EE" w:rsidRDefault="00D943EE" w:rsidP="004E4096">
      <w:pPr>
        <w:shd w:val="clear" w:color="auto" w:fill="FFFFFF"/>
        <w:spacing w:before="173" w:after="208" w:line="312" w:lineRule="atLeast"/>
        <w:jc w:val="center"/>
        <w:rPr>
          <w:rFonts w:ascii="Times New Roman" w:eastAsia="Times New Roman" w:hAnsi="Times New Roman" w:cs="Times New Roman"/>
          <w:b/>
          <w:bCs/>
          <w:color w:val="111111"/>
          <w:sz w:val="28"/>
          <w:szCs w:val="28"/>
          <w:lang w:eastAsia="ru-RU"/>
        </w:rPr>
      </w:pPr>
    </w:p>
    <w:p w:rsidR="00D943EE" w:rsidRDefault="00D943EE" w:rsidP="004E4096">
      <w:pPr>
        <w:shd w:val="clear" w:color="auto" w:fill="FFFFFF"/>
        <w:spacing w:before="173" w:after="208" w:line="312" w:lineRule="atLeast"/>
        <w:jc w:val="center"/>
        <w:rPr>
          <w:rFonts w:ascii="Times New Roman" w:eastAsia="Times New Roman" w:hAnsi="Times New Roman" w:cs="Times New Roman"/>
          <w:b/>
          <w:bCs/>
          <w:color w:val="111111"/>
          <w:sz w:val="28"/>
          <w:szCs w:val="28"/>
          <w:lang w:eastAsia="ru-RU"/>
        </w:rPr>
      </w:pPr>
    </w:p>
    <w:p w:rsidR="00D943EE" w:rsidRDefault="00D943EE" w:rsidP="004E4096">
      <w:pPr>
        <w:shd w:val="clear" w:color="auto" w:fill="FFFFFF"/>
        <w:spacing w:before="173" w:after="208" w:line="312" w:lineRule="atLeast"/>
        <w:jc w:val="center"/>
        <w:rPr>
          <w:rFonts w:ascii="Times New Roman" w:eastAsia="Times New Roman" w:hAnsi="Times New Roman" w:cs="Times New Roman"/>
          <w:b/>
          <w:bCs/>
          <w:color w:val="111111"/>
          <w:sz w:val="28"/>
          <w:szCs w:val="28"/>
          <w:lang w:eastAsia="ru-RU"/>
        </w:rPr>
      </w:pPr>
    </w:p>
    <w:p w:rsidR="00D943EE" w:rsidRDefault="00D943EE" w:rsidP="004E4096">
      <w:pPr>
        <w:shd w:val="clear" w:color="auto" w:fill="FFFFFF"/>
        <w:spacing w:before="173" w:after="208" w:line="312" w:lineRule="atLeast"/>
        <w:jc w:val="center"/>
        <w:rPr>
          <w:rFonts w:ascii="Times New Roman" w:eastAsia="Times New Roman" w:hAnsi="Times New Roman" w:cs="Times New Roman"/>
          <w:b/>
          <w:bCs/>
          <w:color w:val="111111"/>
          <w:sz w:val="28"/>
          <w:szCs w:val="28"/>
          <w:lang w:eastAsia="ru-RU"/>
        </w:rPr>
      </w:pPr>
    </w:p>
    <w:p w:rsidR="00D943EE" w:rsidRDefault="00D943EE" w:rsidP="004E4096">
      <w:pPr>
        <w:shd w:val="clear" w:color="auto" w:fill="FFFFFF"/>
        <w:spacing w:before="173" w:after="208" w:line="312" w:lineRule="atLeast"/>
        <w:jc w:val="center"/>
        <w:rPr>
          <w:rFonts w:ascii="Times New Roman" w:eastAsia="Times New Roman" w:hAnsi="Times New Roman" w:cs="Times New Roman"/>
          <w:b/>
          <w:bCs/>
          <w:color w:val="111111"/>
          <w:sz w:val="28"/>
          <w:szCs w:val="28"/>
          <w:lang w:eastAsia="ru-RU"/>
        </w:rPr>
      </w:pPr>
    </w:p>
    <w:p w:rsidR="00D943EE" w:rsidRDefault="00D943EE" w:rsidP="004E4096">
      <w:pPr>
        <w:shd w:val="clear" w:color="auto" w:fill="FFFFFF"/>
        <w:spacing w:before="173" w:after="208" w:line="312" w:lineRule="atLeast"/>
        <w:jc w:val="center"/>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lastRenderedPageBreak/>
        <w:t>Ожидаемые результаты внедрения модели</w:t>
      </w:r>
    </w:p>
    <w:p w:rsidR="00D13FB5" w:rsidRPr="00D943EE" w:rsidRDefault="00D943EE" w:rsidP="00F24C2A">
      <w:pPr>
        <w:shd w:val="clear" w:color="auto" w:fill="FFFFFF"/>
        <w:spacing w:before="173" w:after="208" w:line="312" w:lineRule="atLeast"/>
        <w:ind w:firstLine="709"/>
        <w:jc w:val="both"/>
        <w:rPr>
          <w:rFonts w:ascii="Times New Roman" w:eastAsia="Times New Roman" w:hAnsi="Times New Roman" w:cs="Times New Roman"/>
          <w:bCs/>
          <w:color w:val="111111"/>
          <w:sz w:val="28"/>
          <w:szCs w:val="28"/>
          <w:lang w:eastAsia="ru-RU"/>
        </w:rPr>
      </w:pPr>
      <w:r>
        <w:rPr>
          <w:rFonts w:ascii="Times New Roman" w:eastAsia="Times New Roman" w:hAnsi="Times New Roman" w:cs="Times New Roman"/>
          <w:bCs/>
          <w:color w:val="111111"/>
          <w:sz w:val="28"/>
          <w:szCs w:val="28"/>
          <w:lang w:eastAsia="ru-RU"/>
        </w:rPr>
        <w:t>Успешная реализация проекта «Внедрение модели формирования предпринимательской культуры обучающихся через организацию сетевых бизнес – сообществ «учащиеся – студенты» позволит</w:t>
      </w:r>
      <w:r w:rsidR="0099666B" w:rsidRPr="0099666B">
        <w:t xml:space="preserve"> </w:t>
      </w:r>
      <w:r w:rsidR="0099666B">
        <w:t xml:space="preserve"> </w:t>
      </w:r>
      <w:r w:rsidR="0099666B" w:rsidRPr="0099666B">
        <w:rPr>
          <w:rFonts w:ascii="Times New Roman" w:eastAsia="Times New Roman" w:hAnsi="Times New Roman" w:cs="Times New Roman"/>
          <w:bCs/>
          <w:color w:val="111111"/>
          <w:sz w:val="28"/>
          <w:szCs w:val="28"/>
          <w:lang w:eastAsia="ru-RU"/>
        </w:rPr>
        <w:t>сформировать и адаптировать модель взаимодействия высших учебных заведений и учреждений общего среднего образования</w:t>
      </w:r>
      <w:r w:rsidR="0099666B">
        <w:rPr>
          <w:rFonts w:ascii="Times New Roman" w:eastAsia="Times New Roman" w:hAnsi="Times New Roman" w:cs="Times New Roman"/>
          <w:bCs/>
          <w:color w:val="111111"/>
          <w:sz w:val="28"/>
          <w:szCs w:val="28"/>
          <w:lang w:eastAsia="ru-RU"/>
        </w:rPr>
        <w:t xml:space="preserve">, </w:t>
      </w:r>
      <w:proofErr w:type="gramStart"/>
      <w:r w:rsidR="00D13FB5">
        <w:rPr>
          <w:rFonts w:ascii="Times New Roman" w:eastAsia="Times New Roman" w:hAnsi="Times New Roman" w:cs="Times New Roman"/>
          <w:bCs/>
          <w:color w:val="111111"/>
          <w:sz w:val="28"/>
          <w:szCs w:val="28"/>
          <w:lang w:eastAsia="ru-RU"/>
        </w:rPr>
        <w:t>основу</w:t>
      </w:r>
      <w:proofErr w:type="gramEnd"/>
      <w:r w:rsidR="00D13FB5">
        <w:rPr>
          <w:rFonts w:ascii="Times New Roman" w:eastAsia="Times New Roman" w:hAnsi="Times New Roman" w:cs="Times New Roman"/>
          <w:bCs/>
          <w:color w:val="111111"/>
          <w:sz w:val="28"/>
          <w:szCs w:val="28"/>
          <w:lang w:eastAsia="ru-RU"/>
        </w:rPr>
        <w:t xml:space="preserve"> </w:t>
      </w:r>
      <w:r w:rsidR="0099666B">
        <w:rPr>
          <w:rFonts w:ascii="Times New Roman" w:eastAsia="Times New Roman" w:hAnsi="Times New Roman" w:cs="Times New Roman"/>
          <w:bCs/>
          <w:color w:val="111111"/>
          <w:sz w:val="28"/>
          <w:szCs w:val="28"/>
          <w:lang w:eastAsia="ru-RU"/>
        </w:rPr>
        <w:t>которой</w:t>
      </w:r>
      <w:r w:rsidR="0099666B" w:rsidRPr="0099666B">
        <w:rPr>
          <w:rFonts w:ascii="Times New Roman" w:eastAsia="Times New Roman" w:hAnsi="Times New Roman" w:cs="Times New Roman"/>
          <w:bCs/>
          <w:color w:val="111111"/>
          <w:sz w:val="28"/>
          <w:szCs w:val="28"/>
          <w:lang w:eastAsia="ru-RU"/>
        </w:rPr>
        <w:t xml:space="preserve"> будут составлять сетевые бизнес-сообщества «</w:t>
      </w:r>
      <w:r w:rsidR="0099666B">
        <w:rPr>
          <w:rFonts w:ascii="Times New Roman" w:eastAsia="Times New Roman" w:hAnsi="Times New Roman" w:cs="Times New Roman"/>
          <w:bCs/>
          <w:color w:val="111111"/>
          <w:sz w:val="28"/>
          <w:szCs w:val="28"/>
          <w:lang w:eastAsia="ru-RU"/>
        </w:rPr>
        <w:t>у</w:t>
      </w:r>
      <w:r w:rsidR="0099666B" w:rsidRPr="0099666B">
        <w:rPr>
          <w:rFonts w:ascii="Times New Roman" w:eastAsia="Times New Roman" w:hAnsi="Times New Roman" w:cs="Times New Roman"/>
          <w:bCs/>
          <w:color w:val="111111"/>
          <w:sz w:val="28"/>
          <w:szCs w:val="28"/>
          <w:lang w:eastAsia="ru-RU"/>
        </w:rPr>
        <w:t xml:space="preserve">чащиеся-студенты», где студенты будут оказывать </w:t>
      </w:r>
      <w:proofErr w:type="spellStart"/>
      <w:r w:rsidR="0099666B" w:rsidRPr="0099666B">
        <w:rPr>
          <w:rFonts w:ascii="Times New Roman" w:eastAsia="Times New Roman" w:hAnsi="Times New Roman" w:cs="Times New Roman"/>
          <w:bCs/>
          <w:color w:val="111111"/>
          <w:sz w:val="28"/>
          <w:szCs w:val="28"/>
          <w:lang w:eastAsia="ru-RU"/>
        </w:rPr>
        <w:t>тьюторскую</w:t>
      </w:r>
      <w:proofErr w:type="spellEnd"/>
      <w:r w:rsidR="0099666B" w:rsidRPr="0099666B">
        <w:rPr>
          <w:rFonts w:ascii="Times New Roman" w:eastAsia="Times New Roman" w:hAnsi="Times New Roman" w:cs="Times New Roman"/>
          <w:bCs/>
          <w:color w:val="111111"/>
          <w:sz w:val="28"/>
          <w:szCs w:val="28"/>
          <w:lang w:eastAsia="ru-RU"/>
        </w:rPr>
        <w:t xml:space="preserve"> помощь в процессе  формирования предпринимательской культуры школьников</w:t>
      </w:r>
      <w:r w:rsidR="0099666B">
        <w:rPr>
          <w:rFonts w:ascii="Times New Roman" w:eastAsia="Times New Roman" w:hAnsi="Times New Roman" w:cs="Times New Roman"/>
          <w:bCs/>
          <w:color w:val="111111"/>
          <w:sz w:val="28"/>
          <w:szCs w:val="28"/>
          <w:lang w:eastAsia="ru-RU"/>
        </w:rPr>
        <w:t xml:space="preserve">. </w:t>
      </w:r>
      <w:r w:rsidR="000E14E7">
        <w:rPr>
          <w:rFonts w:ascii="Times New Roman" w:eastAsia="Times New Roman" w:hAnsi="Times New Roman" w:cs="Times New Roman"/>
          <w:bCs/>
          <w:color w:val="111111"/>
          <w:sz w:val="28"/>
          <w:szCs w:val="28"/>
          <w:lang w:eastAsia="ru-RU"/>
        </w:rPr>
        <w:t xml:space="preserve">Будет создан электронный образовательный ресурс с целью </w:t>
      </w:r>
      <w:proofErr w:type="gramStart"/>
      <w:r w:rsidR="000E14E7">
        <w:rPr>
          <w:rFonts w:ascii="Times New Roman" w:eastAsia="Times New Roman" w:hAnsi="Times New Roman" w:cs="Times New Roman"/>
          <w:bCs/>
          <w:color w:val="111111"/>
          <w:sz w:val="28"/>
          <w:szCs w:val="28"/>
          <w:lang w:eastAsia="ru-RU"/>
        </w:rPr>
        <w:t>трансляции опыта внедрения модели формирования предпринимательской культуры обучающихся</w:t>
      </w:r>
      <w:proofErr w:type="gramEnd"/>
      <w:r w:rsidR="000E14E7">
        <w:rPr>
          <w:rFonts w:ascii="Times New Roman" w:eastAsia="Times New Roman" w:hAnsi="Times New Roman" w:cs="Times New Roman"/>
          <w:bCs/>
          <w:color w:val="111111"/>
          <w:sz w:val="28"/>
          <w:szCs w:val="28"/>
          <w:lang w:eastAsia="ru-RU"/>
        </w:rPr>
        <w:t xml:space="preserve"> через организацию сетевых бизнес – сообществ «учащиеся – студенты».</w:t>
      </w:r>
    </w:p>
    <w:p w:rsidR="00D13FB5" w:rsidRPr="004E4096" w:rsidRDefault="004E4096" w:rsidP="00D13FB5">
      <w:pPr>
        <w:shd w:val="clear" w:color="auto" w:fill="FFFFFF"/>
        <w:spacing w:before="173" w:after="208" w:line="312" w:lineRule="atLeast"/>
        <w:jc w:val="center"/>
        <w:rPr>
          <w:rFonts w:ascii="Times New Roman" w:eastAsia="Times New Roman" w:hAnsi="Times New Roman" w:cs="Times New Roman"/>
          <w:b/>
          <w:sz w:val="28"/>
          <w:szCs w:val="28"/>
          <w:lang w:eastAsia="ru-RU"/>
        </w:rPr>
      </w:pPr>
      <w:r w:rsidRPr="004E4096">
        <w:rPr>
          <w:rFonts w:ascii="Times New Roman" w:eastAsia="Times New Roman" w:hAnsi="Times New Roman" w:cs="Times New Roman"/>
          <w:b/>
          <w:bCs/>
          <w:color w:val="111111"/>
          <w:sz w:val="28"/>
          <w:szCs w:val="28"/>
          <w:lang w:eastAsia="ru-RU"/>
        </w:rPr>
        <w:t xml:space="preserve">Критерии и показатели, согласно которым определяется эффективность инновационной деятельности по реализации проекта </w:t>
      </w:r>
      <w:r w:rsidRPr="004E4096">
        <w:rPr>
          <w:rFonts w:ascii="Times New Roman" w:eastAsia="Times New Roman" w:hAnsi="Times New Roman" w:cs="Times New Roman"/>
          <w:sz w:val="28"/>
          <w:szCs w:val="28"/>
          <w:lang w:eastAsia="ru-RU"/>
        </w:rPr>
        <w:t>«</w:t>
      </w:r>
      <w:r w:rsidRPr="004E4096">
        <w:rPr>
          <w:rFonts w:ascii="Times New Roman" w:eastAsia="Times New Roman" w:hAnsi="Times New Roman" w:cs="Times New Roman"/>
          <w:b/>
          <w:sz w:val="28"/>
          <w:szCs w:val="28"/>
          <w:lang w:eastAsia="ru-RU"/>
        </w:rPr>
        <w:t xml:space="preserve">Внедрение модели формирования предпринимательской культуры обучающихся через организацию сетевых бизнес </w:t>
      </w:r>
      <w:r w:rsidR="00D13FB5">
        <w:rPr>
          <w:rFonts w:ascii="Times New Roman" w:eastAsia="Times New Roman" w:hAnsi="Times New Roman" w:cs="Times New Roman"/>
          <w:b/>
          <w:sz w:val="28"/>
          <w:szCs w:val="28"/>
          <w:lang w:eastAsia="ru-RU"/>
        </w:rPr>
        <w:t>сообществ «учащиеся – студенты»</w:t>
      </w:r>
    </w:p>
    <w:tbl>
      <w:tblPr>
        <w:tblW w:w="103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4678"/>
        <w:gridCol w:w="3162"/>
      </w:tblGrid>
      <w:tr w:rsidR="004E4096" w:rsidRPr="004E4096" w:rsidTr="00AA2C30">
        <w:tc>
          <w:tcPr>
            <w:tcW w:w="2552" w:type="dxa"/>
            <w:shd w:val="clear" w:color="auto" w:fill="auto"/>
          </w:tcPr>
          <w:p w:rsidR="004E4096" w:rsidRPr="004E4096" w:rsidRDefault="004E4096" w:rsidP="004E4096">
            <w:pPr>
              <w:spacing w:after="0" w:line="312" w:lineRule="atLeast"/>
              <w:jc w:val="center"/>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 xml:space="preserve">Критерии </w:t>
            </w:r>
          </w:p>
        </w:tc>
        <w:tc>
          <w:tcPr>
            <w:tcW w:w="4678" w:type="dxa"/>
            <w:shd w:val="clear" w:color="auto" w:fill="auto"/>
          </w:tcPr>
          <w:p w:rsidR="004E4096" w:rsidRPr="004E4096" w:rsidRDefault="004E4096" w:rsidP="004E4096">
            <w:pPr>
              <w:spacing w:after="0" w:line="312" w:lineRule="atLeast"/>
              <w:jc w:val="center"/>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 xml:space="preserve">Показатели </w:t>
            </w:r>
          </w:p>
        </w:tc>
        <w:tc>
          <w:tcPr>
            <w:tcW w:w="3162" w:type="dxa"/>
            <w:shd w:val="clear" w:color="auto" w:fill="auto"/>
          </w:tcPr>
          <w:p w:rsidR="004E4096" w:rsidRPr="004E4096" w:rsidRDefault="004E4096" w:rsidP="004E4096">
            <w:pPr>
              <w:spacing w:after="0" w:line="312" w:lineRule="atLeast"/>
              <w:jc w:val="center"/>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 xml:space="preserve">Инструментарий </w:t>
            </w:r>
          </w:p>
        </w:tc>
      </w:tr>
      <w:tr w:rsidR="004E4096" w:rsidRPr="004E4096" w:rsidTr="00AA2C30">
        <w:tc>
          <w:tcPr>
            <w:tcW w:w="2552"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Готовность к эффективной коммуникации участников инновации</w:t>
            </w:r>
          </w:p>
        </w:tc>
        <w:tc>
          <w:tcPr>
            <w:tcW w:w="4678"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Владение основными коммуникативными способностями и навыками, представление своей точки зрения в диалоге, публичном выступлении, использование ресурсов коммуникации для решения поставленных задач</w:t>
            </w:r>
          </w:p>
        </w:tc>
        <w:tc>
          <w:tcPr>
            <w:tcW w:w="3162"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 xml:space="preserve">Наблюдение, опрос, диагностика потребности в </w:t>
            </w:r>
            <w:proofErr w:type="spellStart"/>
            <w:r w:rsidRPr="004E4096">
              <w:rPr>
                <w:rFonts w:ascii="Times New Roman" w:eastAsia="Times New Roman" w:hAnsi="Times New Roman" w:cs="Times New Roman"/>
                <w:color w:val="111111"/>
                <w:sz w:val="26"/>
                <w:szCs w:val="26"/>
                <w:lang w:eastAsia="ru-RU"/>
              </w:rPr>
              <w:t>достяжении</w:t>
            </w:r>
            <w:proofErr w:type="spellEnd"/>
            <w:r w:rsidRPr="004E4096">
              <w:rPr>
                <w:rFonts w:ascii="Times New Roman" w:eastAsia="Times New Roman" w:hAnsi="Times New Roman" w:cs="Times New Roman"/>
                <w:color w:val="111111"/>
                <w:sz w:val="26"/>
                <w:szCs w:val="26"/>
                <w:lang w:eastAsia="ru-RU"/>
              </w:rPr>
              <w:t>, заполнение тестовой карты коммуникативной деятельности (на основе анкеты А.А.Леонтьева)</w:t>
            </w:r>
          </w:p>
        </w:tc>
      </w:tr>
      <w:tr w:rsidR="004E4096" w:rsidRPr="004E4096" w:rsidTr="00AA2C30">
        <w:tc>
          <w:tcPr>
            <w:tcW w:w="2552"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Готовность к социальному взаимодействию</w:t>
            </w:r>
          </w:p>
        </w:tc>
        <w:tc>
          <w:tcPr>
            <w:tcW w:w="4678"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Умение выстраивать взаимоотношения с социальными партнёрами, наличие мотивов</w:t>
            </w:r>
          </w:p>
        </w:tc>
        <w:tc>
          <w:tcPr>
            <w:tcW w:w="3162"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Методика изучения уровня конфликтности во взаимоотношениях</w:t>
            </w:r>
          </w:p>
        </w:tc>
      </w:tr>
      <w:tr w:rsidR="004E4096" w:rsidRPr="004E4096" w:rsidTr="00AA2C30">
        <w:tc>
          <w:tcPr>
            <w:tcW w:w="2552"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Готовность к использованию информационных ресурсов</w:t>
            </w:r>
          </w:p>
        </w:tc>
        <w:tc>
          <w:tcPr>
            <w:tcW w:w="4678"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Способность структурировать имеющуюся информацию и использовать её при планировании и реализации своей деятельности</w:t>
            </w:r>
          </w:p>
        </w:tc>
        <w:tc>
          <w:tcPr>
            <w:tcW w:w="3162"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 xml:space="preserve">Диагностика общей </w:t>
            </w:r>
            <w:proofErr w:type="spellStart"/>
            <w:r w:rsidRPr="004E4096">
              <w:rPr>
                <w:rFonts w:ascii="Times New Roman" w:eastAsia="Times New Roman" w:hAnsi="Times New Roman" w:cs="Times New Roman"/>
                <w:color w:val="111111"/>
                <w:sz w:val="26"/>
                <w:szCs w:val="26"/>
                <w:lang w:eastAsia="ru-RU"/>
              </w:rPr>
              <w:t>интернальности</w:t>
            </w:r>
            <w:proofErr w:type="spellEnd"/>
          </w:p>
        </w:tc>
      </w:tr>
      <w:tr w:rsidR="004E4096" w:rsidRPr="004E4096" w:rsidTr="00AA2C30">
        <w:tc>
          <w:tcPr>
            <w:tcW w:w="2552" w:type="dxa"/>
            <w:shd w:val="clear" w:color="auto" w:fill="auto"/>
          </w:tcPr>
          <w:p w:rsidR="004E4096" w:rsidRPr="004E4096" w:rsidRDefault="004E4096" w:rsidP="00FA61FF">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Готовность и способность применени</w:t>
            </w:r>
            <w:r w:rsidR="00FA61FF">
              <w:rPr>
                <w:rFonts w:ascii="Times New Roman" w:eastAsia="Times New Roman" w:hAnsi="Times New Roman" w:cs="Times New Roman"/>
                <w:color w:val="111111"/>
                <w:sz w:val="26"/>
                <w:szCs w:val="26"/>
                <w:lang w:eastAsia="ru-RU"/>
              </w:rPr>
              <w:t>я</w:t>
            </w:r>
            <w:r w:rsidRPr="004E4096">
              <w:rPr>
                <w:rFonts w:ascii="Times New Roman" w:eastAsia="Times New Roman" w:hAnsi="Times New Roman" w:cs="Times New Roman"/>
                <w:color w:val="111111"/>
                <w:sz w:val="26"/>
                <w:szCs w:val="26"/>
                <w:lang w:eastAsia="ru-RU"/>
              </w:rPr>
              <w:t xml:space="preserve"> методов проектирования в практической жизни</w:t>
            </w:r>
          </w:p>
        </w:tc>
        <w:tc>
          <w:tcPr>
            <w:tcW w:w="4678"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Умение самостоятельно планировать, проектировать собственную деятельность</w:t>
            </w:r>
          </w:p>
        </w:tc>
        <w:tc>
          <w:tcPr>
            <w:tcW w:w="3162"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Проектная и исследовательская деятельность</w:t>
            </w:r>
          </w:p>
        </w:tc>
      </w:tr>
      <w:tr w:rsidR="004E4096" w:rsidRPr="004E4096" w:rsidTr="00AA2C30">
        <w:tc>
          <w:tcPr>
            <w:tcW w:w="2552"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Готовность к самореализации</w:t>
            </w:r>
          </w:p>
        </w:tc>
        <w:tc>
          <w:tcPr>
            <w:tcW w:w="4678"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Стремление к самообразованию, саморазвитию</w:t>
            </w:r>
          </w:p>
        </w:tc>
        <w:tc>
          <w:tcPr>
            <w:tcW w:w="3162"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Тест «</w:t>
            </w:r>
            <w:proofErr w:type="spellStart"/>
            <w:r w:rsidRPr="004E4096">
              <w:rPr>
                <w:rFonts w:ascii="Times New Roman" w:eastAsia="Times New Roman" w:hAnsi="Times New Roman" w:cs="Times New Roman"/>
                <w:color w:val="111111"/>
                <w:sz w:val="26"/>
                <w:szCs w:val="26"/>
                <w:lang w:eastAsia="ru-RU"/>
              </w:rPr>
              <w:t>Самоактуализационный</w:t>
            </w:r>
            <w:proofErr w:type="spellEnd"/>
            <w:r w:rsidRPr="004E4096">
              <w:rPr>
                <w:rFonts w:ascii="Times New Roman" w:eastAsia="Times New Roman" w:hAnsi="Times New Roman" w:cs="Times New Roman"/>
                <w:color w:val="111111"/>
                <w:sz w:val="26"/>
                <w:szCs w:val="26"/>
                <w:lang w:eastAsia="ru-RU"/>
              </w:rPr>
              <w:t xml:space="preserve">» (САТ), </w:t>
            </w:r>
            <w:r w:rsidRPr="004E4096">
              <w:rPr>
                <w:rFonts w:ascii="Times New Roman" w:eastAsia="Times New Roman" w:hAnsi="Times New Roman" w:cs="Times New Roman"/>
                <w:color w:val="111111"/>
                <w:sz w:val="26"/>
                <w:szCs w:val="26"/>
                <w:lang w:val="en-GB" w:eastAsia="ru-RU"/>
              </w:rPr>
              <w:t>MMPI</w:t>
            </w:r>
          </w:p>
        </w:tc>
      </w:tr>
      <w:tr w:rsidR="004E4096" w:rsidRPr="004E4096" w:rsidTr="00AA2C30">
        <w:tc>
          <w:tcPr>
            <w:tcW w:w="2552"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Инновационная компетентность и исследовательская культура педагогов</w:t>
            </w:r>
          </w:p>
        </w:tc>
        <w:tc>
          <w:tcPr>
            <w:tcW w:w="4678"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 xml:space="preserve">Повышение профессионального мастерства педагогов в области  экономической грамотности,  успешно осваивающих и использующих </w:t>
            </w:r>
            <w:r w:rsidRPr="004E4096">
              <w:rPr>
                <w:rFonts w:ascii="Times New Roman" w:eastAsia="Times New Roman" w:hAnsi="Times New Roman" w:cs="Times New Roman"/>
                <w:color w:val="111111"/>
                <w:sz w:val="26"/>
                <w:szCs w:val="26"/>
                <w:lang w:eastAsia="ru-RU"/>
              </w:rPr>
              <w:lastRenderedPageBreak/>
              <w:t xml:space="preserve">инновационные  технологии в образовательном процессе </w:t>
            </w:r>
          </w:p>
        </w:tc>
        <w:tc>
          <w:tcPr>
            <w:tcW w:w="3162" w:type="dxa"/>
            <w:shd w:val="clear" w:color="auto" w:fill="auto"/>
          </w:tcPr>
          <w:p w:rsidR="004E4096" w:rsidRPr="004E4096" w:rsidRDefault="004E4096" w:rsidP="004E4096">
            <w:pPr>
              <w:spacing w:after="0" w:line="312" w:lineRule="atLeast"/>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lastRenderedPageBreak/>
              <w:t>Обучающие семинары, дискуссии</w:t>
            </w:r>
          </w:p>
        </w:tc>
      </w:tr>
      <w:tr w:rsidR="004E4096" w:rsidRPr="004E4096" w:rsidTr="00AA2C30">
        <w:tc>
          <w:tcPr>
            <w:tcW w:w="2552"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lastRenderedPageBreak/>
              <w:t>Качество управления инновационным процессом в школе</w:t>
            </w:r>
          </w:p>
        </w:tc>
        <w:tc>
          <w:tcPr>
            <w:tcW w:w="4678" w:type="dxa"/>
            <w:shd w:val="clear" w:color="auto" w:fill="auto"/>
          </w:tcPr>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Внедрение модели формирования  предпринимательской компетентности у учащихся;</w:t>
            </w:r>
          </w:p>
          <w:p w:rsidR="004E4096" w:rsidRPr="004E4096" w:rsidRDefault="004E4096" w:rsidP="004E4096">
            <w:pPr>
              <w:spacing w:after="0" w:line="312" w:lineRule="atLeast"/>
              <w:jc w:val="both"/>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 xml:space="preserve">успешность в сфере   предпринимательской компетентности, экономической и финансовой грамотности; степень удовлетворённости/неудовлетворённости социальными достижениями в данной сфере </w:t>
            </w:r>
          </w:p>
        </w:tc>
        <w:tc>
          <w:tcPr>
            <w:tcW w:w="3162" w:type="dxa"/>
            <w:shd w:val="clear" w:color="auto" w:fill="auto"/>
          </w:tcPr>
          <w:p w:rsidR="004E4096" w:rsidRPr="004E4096" w:rsidRDefault="004E4096" w:rsidP="004E4096">
            <w:pPr>
              <w:spacing w:after="0" w:line="312" w:lineRule="atLeast"/>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Реализация новых форм и методов в сфере предпринимательской компетентности.</w:t>
            </w:r>
          </w:p>
          <w:p w:rsidR="004E4096" w:rsidRPr="004E4096" w:rsidRDefault="004E4096" w:rsidP="004E4096">
            <w:pPr>
              <w:spacing w:after="0" w:line="312" w:lineRule="atLeast"/>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 xml:space="preserve">Методики «Интеллектуальная лабильность», «Уровень социальной </w:t>
            </w:r>
            <w:proofErr w:type="spellStart"/>
            <w:r w:rsidRPr="004E4096">
              <w:rPr>
                <w:rFonts w:ascii="Times New Roman" w:eastAsia="Times New Roman" w:hAnsi="Times New Roman" w:cs="Times New Roman"/>
                <w:color w:val="111111"/>
                <w:sz w:val="26"/>
                <w:szCs w:val="26"/>
                <w:lang w:eastAsia="ru-RU"/>
              </w:rPr>
              <w:t>фрустрированности</w:t>
            </w:r>
            <w:proofErr w:type="spellEnd"/>
            <w:r w:rsidRPr="004E4096">
              <w:rPr>
                <w:rFonts w:ascii="Times New Roman" w:eastAsia="Times New Roman" w:hAnsi="Times New Roman" w:cs="Times New Roman"/>
                <w:color w:val="111111"/>
                <w:sz w:val="26"/>
                <w:szCs w:val="26"/>
                <w:lang w:eastAsia="ru-RU"/>
              </w:rPr>
              <w:t xml:space="preserve"> </w:t>
            </w:r>
            <w:proofErr w:type="spellStart"/>
            <w:r w:rsidRPr="004E4096">
              <w:rPr>
                <w:rFonts w:ascii="Times New Roman" w:eastAsia="Times New Roman" w:hAnsi="Times New Roman" w:cs="Times New Roman"/>
                <w:color w:val="111111"/>
                <w:sz w:val="26"/>
                <w:szCs w:val="26"/>
                <w:lang w:eastAsia="ru-RU"/>
              </w:rPr>
              <w:t>Л.И.Вассермана</w:t>
            </w:r>
            <w:proofErr w:type="spellEnd"/>
            <w:r w:rsidRPr="004E4096">
              <w:rPr>
                <w:rFonts w:ascii="Times New Roman" w:eastAsia="Times New Roman" w:hAnsi="Times New Roman" w:cs="Times New Roman"/>
                <w:color w:val="111111"/>
                <w:sz w:val="26"/>
                <w:szCs w:val="26"/>
                <w:lang w:eastAsia="ru-RU"/>
              </w:rPr>
              <w:t>» (в модификации В.В.Бойко).</w:t>
            </w:r>
          </w:p>
          <w:p w:rsidR="004E4096" w:rsidRPr="004E4096" w:rsidRDefault="004E4096" w:rsidP="004E4096">
            <w:pPr>
              <w:spacing w:after="0" w:line="312" w:lineRule="atLeast"/>
              <w:rPr>
                <w:rFonts w:ascii="Times New Roman" w:eastAsia="Times New Roman" w:hAnsi="Times New Roman" w:cs="Times New Roman"/>
                <w:color w:val="111111"/>
                <w:sz w:val="26"/>
                <w:szCs w:val="26"/>
                <w:lang w:eastAsia="ru-RU"/>
              </w:rPr>
            </w:pPr>
            <w:r w:rsidRPr="004E4096">
              <w:rPr>
                <w:rFonts w:ascii="Times New Roman" w:eastAsia="Times New Roman" w:hAnsi="Times New Roman" w:cs="Times New Roman"/>
                <w:color w:val="111111"/>
                <w:sz w:val="26"/>
                <w:szCs w:val="26"/>
                <w:lang w:eastAsia="ru-RU"/>
              </w:rPr>
              <w:t xml:space="preserve">Публикации </w:t>
            </w:r>
          </w:p>
        </w:tc>
      </w:tr>
    </w:tbl>
    <w:p w:rsidR="0099666B" w:rsidRDefault="0099666B" w:rsidP="004E4096">
      <w:pPr>
        <w:spacing w:after="0" w:line="240" w:lineRule="auto"/>
        <w:jc w:val="center"/>
        <w:rPr>
          <w:rFonts w:ascii="Times New Roman" w:eastAsia="Cambria" w:hAnsi="Times New Roman" w:cs="Times New Roman"/>
          <w:b/>
          <w:sz w:val="28"/>
          <w:szCs w:val="28"/>
          <w:lang w:eastAsia="ru-RU"/>
        </w:rPr>
      </w:pPr>
    </w:p>
    <w:p w:rsidR="004E4096" w:rsidRPr="004E4096" w:rsidRDefault="004E4096" w:rsidP="004E4096">
      <w:pPr>
        <w:spacing w:after="0" w:line="240" w:lineRule="auto"/>
        <w:jc w:val="center"/>
        <w:rPr>
          <w:rFonts w:ascii="Times New Roman" w:eastAsia="Cambria" w:hAnsi="Times New Roman" w:cs="Times New Roman"/>
          <w:b/>
          <w:sz w:val="28"/>
          <w:szCs w:val="28"/>
          <w:lang w:eastAsia="ru-RU"/>
        </w:rPr>
      </w:pPr>
      <w:r w:rsidRPr="004E4096">
        <w:rPr>
          <w:rFonts w:ascii="Times New Roman" w:eastAsia="Cambria" w:hAnsi="Times New Roman" w:cs="Times New Roman"/>
          <w:b/>
          <w:sz w:val="28"/>
          <w:szCs w:val="28"/>
          <w:lang w:eastAsia="ru-RU"/>
        </w:rPr>
        <w:t>Кадровое и материально-техническое обоснование</w:t>
      </w:r>
    </w:p>
    <w:p w:rsidR="004E4096" w:rsidRPr="004E4096" w:rsidRDefault="004E4096" w:rsidP="004E4096">
      <w:pPr>
        <w:spacing w:after="0" w:line="240" w:lineRule="auto"/>
        <w:jc w:val="center"/>
        <w:rPr>
          <w:rFonts w:ascii="Times New Roman" w:eastAsia="Cambria" w:hAnsi="Times New Roman" w:cs="Times New Roman"/>
          <w:b/>
          <w:sz w:val="28"/>
          <w:szCs w:val="28"/>
          <w:lang w:eastAsia="ru-RU"/>
        </w:rPr>
      </w:pPr>
      <w:r w:rsidRPr="004E4096">
        <w:rPr>
          <w:rFonts w:ascii="Times New Roman" w:eastAsia="Cambria" w:hAnsi="Times New Roman" w:cs="Times New Roman"/>
          <w:b/>
          <w:sz w:val="28"/>
          <w:szCs w:val="28"/>
          <w:lang w:eastAsia="ru-RU"/>
        </w:rPr>
        <w:t>инновационного проекта</w:t>
      </w:r>
    </w:p>
    <w:p w:rsidR="004E4096" w:rsidRPr="004E4096" w:rsidRDefault="004E4096" w:rsidP="004E4096">
      <w:pPr>
        <w:spacing w:after="0" w:line="240" w:lineRule="auto"/>
        <w:jc w:val="center"/>
        <w:rPr>
          <w:rFonts w:ascii="Times New Roman" w:eastAsia="Cambria" w:hAnsi="Times New Roman" w:cs="Times New Roman"/>
          <w:b/>
          <w:sz w:val="28"/>
          <w:szCs w:val="28"/>
          <w:lang w:eastAsia="ru-RU"/>
        </w:rPr>
      </w:pPr>
    </w:p>
    <w:p w:rsidR="004E4096" w:rsidRPr="004E4096" w:rsidRDefault="004E4096" w:rsidP="004E4096">
      <w:pPr>
        <w:spacing w:after="0" w:line="240" w:lineRule="auto"/>
        <w:ind w:firstLine="709"/>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32"/>
          <w:lang w:eastAsia="ru-RU"/>
        </w:rPr>
        <w:t>Квалификация педагогов учреждения образования соответствует требованиям проекта.</w:t>
      </w:r>
      <w:r w:rsidRPr="004E4096">
        <w:rPr>
          <w:rFonts w:ascii="Times New Roman" w:eastAsia="Cambria" w:hAnsi="Times New Roman" w:cs="Times New Roman"/>
          <w:sz w:val="28"/>
          <w:szCs w:val="28"/>
          <w:lang w:eastAsia="ru-RU"/>
        </w:rPr>
        <w:t xml:space="preserve"> Коллектив готов к участию в инновационной деятельности, что подтверждается наличием имеющихся позитивных наработок в сфере формирования предпринимательский компетенций. Педагоги, участвующие в реализации инновационного проекта, транслировали свой опыт в республиканских, областных, районных СМИ. </w:t>
      </w:r>
    </w:p>
    <w:p w:rsidR="004E4096" w:rsidRPr="004E4096" w:rsidRDefault="004E4096" w:rsidP="004E4096">
      <w:pPr>
        <w:spacing w:after="0" w:line="240" w:lineRule="auto"/>
        <w:ind w:firstLine="709"/>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Кадровый состав инновационного проекта:</w:t>
      </w:r>
    </w:p>
    <w:p w:rsidR="004E4096" w:rsidRPr="004E4096" w:rsidRDefault="004E4096" w:rsidP="004E4096">
      <w:pPr>
        <w:spacing w:after="0" w:line="240" w:lineRule="auto"/>
        <w:ind w:firstLine="709"/>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директор учреждения образования;</w:t>
      </w:r>
    </w:p>
    <w:p w:rsidR="004E4096" w:rsidRPr="004E4096" w:rsidRDefault="004E4096" w:rsidP="004E4096">
      <w:pPr>
        <w:spacing w:after="0" w:line="240" w:lineRule="auto"/>
        <w:ind w:firstLine="709"/>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заместитель директора по воспитательной работе;</w:t>
      </w:r>
    </w:p>
    <w:p w:rsidR="004E4096" w:rsidRPr="004E4096" w:rsidRDefault="004E4096" w:rsidP="004E4096">
      <w:pPr>
        <w:spacing w:after="0" w:line="240" w:lineRule="auto"/>
        <w:ind w:firstLine="709"/>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педагог-организатор;</w:t>
      </w:r>
    </w:p>
    <w:p w:rsidR="004E4096" w:rsidRPr="004E4096" w:rsidRDefault="004E4096" w:rsidP="004E4096">
      <w:pPr>
        <w:spacing w:after="0" w:line="240" w:lineRule="auto"/>
        <w:ind w:firstLine="709"/>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классные руководители 8-11 классов;</w:t>
      </w:r>
    </w:p>
    <w:p w:rsidR="004E4096" w:rsidRPr="004E4096" w:rsidRDefault="004E4096" w:rsidP="004E4096">
      <w:pPr>
        <w:spacing w:after="0" w:line="240" w:lineRule="auto"/>
        <w:ind w:firstLine="709"/>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учителя-предметники;</w:t>
      </w:r>
    </w:p>
    <w:p w:rsidR="004E4096" w:rsidRPr="004E4096" w:rsidRDefault="004E4096" w:rsidP="004E4096">
      <w:pPr>
        <w:spacing w:after="0" w:line="240" w:lineRule="auto"/>
        <w:ind w:firstLine="709"/>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родители учащихся;</w:t>
      </w:r>
    </w:p>
    <w:p w:rsidR="004E4096" w:rsidRPr="004E4096" w:rsidRDefault="004E4096" w:rsidP="004E4096">
      <w:pPr>
        <w:spacing w:after="0" w:line="240" w:lineRule="auto"/>
        <w:ind w:firstLine="709"/>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 студенты экономических вузов.</w:t>
      </w:r>
    </w:p>
    <w:p w:rsidR="004E4096" w:rsidRPr="004E4096" w:rsidRDefault="004E4096" w:rsidP="004E4096">
      <w:pPr>
        <w:spacing w:after="0" w:line="240" w:lineRule="auto"/>
        <w:ind w:firstLine="709"/>
        <w:jc w:val="both"/>
        <w:rPr>
          <w:rFonts w:ascii="Times New Roman" w:eastAsia="Cambria" w:hAnsi="Times New Roman" w:cs="Times New Roman"/>
          <w:sz w:val="28"/>
          <w:szCs w:val="28"/>
          <w:lang w:eastAsia="ru-RU"/>
        </w:rPr>
      </w:pPr>
      <w:r w:rsidRPr="004E4096">
        <w:rPr>
          <w:rFonts w:ascii="Times New Roman" w:eastAsia="Cambria" w:hAnsi="Times New Roman" w:cs="Times New Roman"/>
          <w:sz w:val="28"/>
          <w:szCs w:val="28"/>
          <w:lang w:eastAsia="ru-RU"/>
        </w:rPr>
        <w:t>Реализация проекта планируется осуществляться с обучающимися 8-11 классов, родителями и их законными представителями, педагогами учреждения образования.</w:t>
      </w:r>
    </w:p>
    <w:p w:rsidR="004E4096" w:rsidRPr="004E4096" w:rsidRDefault="004E4096" w:rsidP="004E4096">
      <w:pPr>
        <w:spacing w:after="0" w:line="240" w:lineRule="auto"/>
        <w:ind w:firstLine="709"/>
        <w:jc w:val="both"/>
        <w:rPr>
          <w:rFonts w:ascii="Times New Roman" w:eastAsia="Cambria" w:hAnsi="Times New Roman" w:cs="Times New Roman"/>
          <w:sz w:val="28"/>
          <w:szCs w:val="28"/>
          <w:lang w:eastAsia="ru-RU"/>
        </w:rPr>
      </w:pPr>
    </w:p>
    <w:p w:rsidR="004E4096" w:rsidRPr="004E4096" w:rsidRDefault="004E4096" w:rsidP="004E4096">
      <w:pPr>
        <w:spacing w:after="0" w:line="240" w:lineRule="auto"/>
        <w:ind w:firstLine="567"/>
        <w:jc w:val="both"/>
        <w:rPr>
          <w:rFonts w:ascii="Times New Roman" w:eastAsia="Cambria" w:hAnsi="Times New Roman" w:cs="Times New Roman"/>
          <w:sz w:val="28"/>
          <w:szCs w:val="32"/>
          <w:lang w:eastAsia="ru-RU"/>
        </w:rPr>
      </w:pPr>
      <w:r w:rsidRPr="004E4096">
        <w:rPr>
          <w:rFonts w:ascii="Times New Roman" w:eastAsia="Cambria" w:hAnsi="Times New Roman" w:cs="Times New Roman"/>
          <w:b/>
          <w:sz w:val="28"/>
          <w:szCs w:val="20"/>
          <w:lang w:eastAsia="ru-RU"/>
        </w:rPr>
        <w:t>Материально – техническое обеспечение учреждения образования</w:t>
      </w:r>
      <w:r w:rsidRPr="004E4096">
        <w:rPr>
          <w:rFonts w:ascii="Times New Roman" w:eastAsia="Cambria" w:hAnsi="Times New Roman" w:cs="Times New Roman"/>
          <w:sz w:val="28"/>
          <w:szCs w:val="32"/>
          <w:lang w:eastAsia="ru-RU"/>
        </w:rPr>
        <w:t xml:space="preserve"> соответствует требованиям проекта.</w:t>
      </w:r>
    </w:p>
    <w:p w:rsidR="004E4096" w:rsidRPr="004E4096" w:rsidRDefault="004E4096" w:rsidP="004E4096">
      <w:pPr>
        <w:spacing w:after="0" w:line="240" w:lineRule="auto"/>
        <w:ind w:firstLine="567"/>
        <w:jc w:val="both"/>
        <w:rPr>
          <w:rFonts w:ascii="Times New Roman" w:eastAsia="Cambria" w:hAnsi="Times New Roman" w:cs="Times New Roman"/>
          <w:b/>
          <w:sz w:val="28"/>
          <w:szCs w:val="20"/>
          <w:lang w:eastAsia="ru-RU"/>
        </w:rPr>
      </w:pPr>
    </w:p>
    <w:p w:rsidR="004E4096" w:rsidRPr="004E4096" w:rsidRDefault="004E4096" w:rsidP="004E4096">
      <w:pPr>
        <w:spacing w:after="0" w:line="240" w:lineRule="auto"/>
        <w:ind w:firstLine="709"/>
        <w:jc w:val="center"/>
        <w:rPr>
          <w:rFonts w:ascii="Times New Roman" w:eastAsia="Cambria" w:hAnsi="Times New Roman" w:cs="Times New Roman"/>
          <w:b/>
          <w:sz w:val="28"/>
          <w:szCs w:val="28"/>
          <w:lang w:eastAsia="ru-RU"/>
        </w:rPr>
      </w:pPr>
      <w:r w:rsidRPr="004E4096">
        <w:rPr>
          <w:rFonts w:ascii="Times New Roman" w:eastAsia="Cambria" w:hAnsi="Times New Roman" w:cs="Times New Roman"/>
          <w:b/>
          <w:sz w:val="28"/>
          <w:szCs w:val="28"/>
          <w:lang w:eastAsia="ru-RU"/>
        </w:rPr>
        <w:t>Финансово-экономическое обоснование инновационного проекта</w:t>
      </w:r>
    </w:p>
    <w:p w:rsidR="004E4096" w:rsidRPr="004E4096" w:rsidRDefault="004E4096" w:rsidP="004E4096">
      <w:pPr>
        <w:spacing w:after="0" w:line="240" w:lineRule="auto"/>
        <w:ind w:firstLine="709"/>
        <w:jc w:val="both"/>
        <w:rPr>
          <w:rFonts w:ascii="Times New Roman" w:eastAsia="Cambria" w:hAnsi="Times New Roman" w:cs="Times New Roman"/>
          <w:bCs/>
          <w:kern w:val="24"/>
          <w:sz w:val="28"/>
          <w:szCs w:val="28"/>
          <w:lang w:eastAsia="ru-RU"/>
        </w:rPr>
      </w:pPr>
      <w:proofErr w:type="gramStart"/>
      <w:r w:rsidRPr="004E4096">
        <w:rPr>
          <w:rFonts w:ascii="Times New Roman" w:eastAsia="Times New Roman" w:hAnsi="Times New Roman" w:cs="Times New Roman"/>
          <w:bCs/>
          <w:kern w:val="24"/>
          <w:sz w:val="28"/>
          <w:szCs w:val="28"/>
          <w:lang w:eastAsia="ru-RU"/>
        </w:rPr>
        <w:t xml:space="preserve">В соответствии с постановлением Министерства труда РБ от 21.01.2000 №6, в редакции постановления Министерства труда и социальной защиты РБ от 26.09.2003 №108) (п.1.3. приложения 3) устанавливается повышение тарифных ставок (окладов) руководителям учреждений образования (директору (заведующему), заместителю руководителя по основной </w:t>
      </w:r>
      <w:r w:rsidRPr="004E4096">
        <w:rPr>
          <w:rFonts w:ascii="Times New Roman" w:eastAsia="Times New Roman" w:hAnsi="Times New Roman" w:cs="Times New Roman"/>
          <w:bCs/>
          <w:kern w:val="24"/>
          <w:sz w:val="28"/>
          <w:szCs w:val="28"/>
          <w:lang w:eastAsia="ru-RU"/>
        </w:rPr>
        <w:lastRenderedPageBreak/>
        <w:t xml:space="preserve">деятельности) – на 20 процентов, учителям, </w:t>
      </w:r>
      <w:r w:rsidRPr="004E4096">
        <w:rPr>
          <w:rFonts w:ascii="Times New Roman" w:eastAsia="Cambria" w:hAnsi="Times New Roman" w:cs="Times New Roman"/>
          <w:bCs/>
          <w:kern w:val="24"/>
          <w:sz w:val="28"/>
          <w:szCs w:val="28"/>
          <w:lang w:eastAsia="ru-RU"/>
        </w:rPr>
        <w:t xml:space="preserve">воспитателям учебных заведений </w:t>
      </w:r>
      <w:r w:rsidRPr="004E4096">
        <w:rPr>
          <w:rFonts w:ascii="Times New Roman" w:eastAsia="Times New Roman" w:hAnsi="Times New Roman" w:cs="Times New Roman"/>
          <w:bCs/>
          <w:kern w:val="24"/>
          <w:sz w:val="28"/>
          <w:szCs w:val="28"/>
          <w:lang w:eastAsia="ru-RU"/>
        </w:rPr>
        <w:t>– на 15 процентов на период апробации и внедрения педагогических инноваций, в том</w:t>
      </w:r>
      <w:proofErr w:type="gramEnd"/>
      <w:r w:rsidRPr="004E4096">
        <w:rPr>
          <w:rFonts w:ascii="Times New Roman" w:eastAsia="Times New Roman" w:hAnsi="Times New Roman" w:cs="Times New Roman"/>
          <w:bCs/>
          <w:kern w:val="24"/>
          <w:sz w:val="28"/>
          <w:szCs w:val="28"/>
          <w:lang w:eastAsia="ru-RU"/>
        </w:rPr>
        <w:t xml:space="preserve"> </w:t>
      </w:r>
      <w:proofErr w:type="gramStart"/>
      <w:r w:rsidRPr="004E4096">
        <w:rPr>
          <w:rFonts w:ascii="Times New Roman" w:eastAsia="Times New Roman" w:hAnsi="Times New Roman" w:cs="Times New Roman"/>
          <w:bCs/>
          <w:kern w:val="24"/>
          <w:sz w:val="28"/>
          <w:szCs w:val="28"/>
          <w:lang w:eastAsia="ru-RU"/>
        </w:rPr>
        <w:t>числе</w:t>
      </w:r>
      <w:proofErr w:type="gramEnd"/>
      <w:r w:rsidRPr="004E4096">
        <w:rPr>
          <w:rFonts w:ascii="Times New Roman" w:eastAsia="Times New Roman" w:hAnsi="Times New Roman" w:cs="Times New Roman"/>
          <w:bCs/>
          <w:kern w:val="24"/>
          <w:sz w:val="28"/>
          <w:szCs w:val="28"/>
          <w:lang w:eastAsia="ru-RU"/>
        </w:rPr>
        <w:t xml:space="preserve"> авторских программ, по решению Министерства образования Республики Беларусь.</w:t>
      </w:r>
    </w:p>
    <w:p w:rsidR="004E4096" w:rsidRPr="004E4096" w:rsidRDefault="004E4096" w:rsidP="00D13FB5">
      <w:pPr>
        <w:spacing w:after="0" w:line="240" w:lineRule="auto"/>
        <w:ind w:firstLine="709"/>
        <w:jc w:val="both"/>
        <w:rPr>
          <w:rFonts w:ascii="Times New Roman" w:eastAsia="Cambria" w:hAnsi="Times New Roman" w:cs="Times New Roman"/>
          <w:bCs/>
          <w:kern w:val="24"/>
          <w:sz w:val="28"/>
          <w:szCs w:val="28"/>
          <w:lang w:eastAsia="ru-RU"/>
        </w:rPr>
      </w:pPr>
      <w:r w:rsidRPr="004E4096">
        <w:rPr>
          <w:rFonts w:ascii="Times New Roman" w:eastAsia="Cambria" w:hAnsi="Times New Roman" w:cs="Times New Roman"/>
          <w:bCs/>
          <w:kern w:val="24"/>
          <w:sz w:val="28"/>
          <w:szCs w:val="28"/>
          <w:lang w:eastAsia="ru-RU"/>
        </w:rPr>
        <w:t>Будут использоваться спонсорские отчисления шефствующих организаций, средства попечительского совета, средства от внебюджетной деятельности.</w:t>
      </w:r>
    </w:p>
    <w:p w:rsidR="004E4096" w:rsidRPr="004E4096" w:rsidRDefault="004E4096" w:rsidP="004E4096">
      <w:pPr>
        <w:widowControl w:val="0"/>
        <w:autoSpaceDE w:val="0"/>
        <w:autoSpaceDN w:val="0"/>
        <w:adjustRightInd w:val="0"/>
        <w:spacing w:after="120" w:line="240" w:lineRule="auto"/>
        <w:jc w:val="center"/>
        <w:rPr>
          <w:rFonts w:ascii="Times New Roman" w:eastAsia="Cambria" w:hAnsi="Times New Roman" w:cs="Times New Roman"/>
          <w:b/>
          <w:sz w:val="28"/>
          <w:szCs w:val="32"/>
          <w:lang w:eastAsia="ru-RU"/>
        </w:rPr>
      </w:pPr>
    </w:p>
    <w:p w:rsidR="004E4096" w:rsidRDefault="00AA2C30" w:rsidP="004E4096">
      <w:pPr>
        <w:spacing w:after="0" w:line="240" w:lineRule="auto"/>
        <w:ind w:firstLine="709"/>
        <w:jc w:val="center"/>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Список  литературы</w:t>
      </w:r>
    </w:p>
    <w:p w:rsidR="00D13FB5" w:rsidRPr="004E4096" w:rsidRDefault="00D13FB5" w:rsidP="004E4096">
      <w:pPr>
        <w:spacing w:after="0" w:line="240" w:lineRule="auto"/>
        <w:ind w:firstLine="709"/>
        <w:jc w:val="center"/>
        <w:rPr>
          <w:rFonts w:ascii="Times New Roman" w:eastAsia="Times New Roman" w:hAnsi="Times New Roman" w:cs="Times New Roman"/>
          <w:b/>
          <w:color w:val="111111"/>
          <w:sz w:val="28"/>
          <w:szCs w:val="28"/>
          <w:lang w:eastAsia="ru-RU"/>
        </w:rPr>
      </w:pP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1. Бедулина, Г.Ф. Основные тенденции формирования экономической культуры и предпринимательских ценностей учащихся в условиях социального партнерства/Г.Ф. Бедулина// Личность. Образование. Общество: материалы международной научно-практической конференции, Гродно, 5 ноября 2014 г.: в 2 ч./ ред. кол</w:t>
      </w:r>
      <w:proofErr w:type="gramStart"/>
      <w:r w:rsidRPr="004E4096">
        <w:rPr>
          <w:rFonts w:ascii="Times New Roman" w:eastAsia="Times New Roman" w:hAnsi="Times New Roman" w:cs="Times New Roman"/>
          <w:color w:val="111111"/>
          <w:sz w:val="28"/>
          <w:szCs w:val="28"/>
          <w:lang w:eastAsia="ru-RU"/>
        </w:rPr>
        <w:t xml:space="preserve">.: </w:t>
      </w:r>
      <w:proofErr w:type="spellStart"/>
      <w:proofErr w:type="gramEnd"/>
      <w:r w:rsidRPr="004E4096">
        <w:rPr>
          <w:rFonts w:ascii="Times New Roman" w:eastAsia="Times New Roman" w:hAnsi="Times New Roman" w:cs="Times New Roman"/>
          <w:color w:val="111111"/>
          <w:sz w:val="28"/>
          <w:szCs w:val="28"/>
          <w:lang w:eastAsia="ru-RU"/>
        </w:rPr>
        <w:t>Н.Л.Евдокименко</w:t>
      </w:r>
      <w:proofErr w:type="spellEnd"/>
      <w:r w:rsidRPr="004E4096">
        <w:rPr>
          <w:rFonts w:ascii="Times New Roman" w:eastAsia="Times New Roman" w:hAnsi="Times New Roman" w:cs="Times New Roman"/>
          <w:color w:val="111111"/>
          <w:sz w:val="28"/>
          <w:szCs w:val="28"/>
          <w:lang w:eastAsia="ru-RU"/>
        </w:rPr>
        <w:t xml:space="preserve"> [и др.].  – Гродно: ГУО «Гродненский областной институт развития образования», 2014. – Ч.1. – С.6-9.</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2. Бедулина, Г.Ф. Формирование предпринимательских компетенций выпускников сельской школы как фактор устойчивого развития сельских территорий/ Экономический рост Республики Беларусь: глобализация, </w:t>
      </w:r>
      <w:proofErr w:type="spellStart"/>
      <w:r w:rsidRPr="004E4096">
        <w:rPr>
          <w:rFonts w:ascii="Times New Roman" w:eastAsia="Times New Roman" w:hAnsi="Times New Roman" w:cs="Times New Roman"/>
          <w:color w:val="111111"/>
          <w:sz w:val="28"/>
          <w:szCs w:val="28"/>
          <w:lang w:eastAsia="ru-RU"/>
        </w:rPr>
        <w:t>инновационность</w:t>
      </w:r>
      <w:proofErr w:type="spellEnd"/>
      <w:r w:rsidRPr="004E4096">
        <w:rPr>
          <w:rFonts w:ascii="Times New Roman" w:eastAsia="Times New Roman" w:hAnsi="Times New Roman" w:cs="Times New Roman"/>
          <w:color w:val="111111"/>
          <w:sz w:val="28"/>
          <w:szCs w:val="28"/>
          <w:lang w:eastAsia="ru-RU"/>
        </w:rPr>
        <w:t xml:space="preserve">, устойчивость:  материалы YII </w:t>
      </w:r>
      <w:proofErr w:type="spellStart"/>
      <w:r w:rsidRPr="004E4096">
        <w:rPr>
          <w:rFonts w:ascii="Times New Roman" w:eastAsia="Times New Roman" w:hAnsi="Times New Roman" w:cs="Times New Roman"/>
          <w:color w:val="111111"/>
          <w:sz w:val="28"/>
          <w:szCs w:val="28"/>
          <w:lang w:eastAsia="ru-RU"/>
        </w:rPr>
        <w:t>Междунар</w:t>
      </w:r>
      <w:proofErr w:type="spellEnd"/>
      <w:r w:rsidRPr="004E4096">
        <w:rPr>
          <w:rFonts w:ascii="Times New Roman" w:eastAsia="Times New Roman" w:hAnsi="Times New Roman" w:cs="Times New Roman"/>
          <w:color w:val="111111"/>
          <w:sz w:val="28"/>
          <w:szCs w:val="28"/>
          <w:lang w:eastAsia="ru-RU"/>
        </w:rPr>
        <w:t xml:space="preserve">. науч. - </w:t>
      </w:r>
      <w:proofErr w:type="spellStart"/>
      <w:r w:rsidRPr="004E4096">
        <w:rPr>
          <w:rFonts w:ascii="Times New Roman" w:eastAsia="Times New Roman" w:hAnsi="Times New Roman" w:cs="Times New Roman"/>
          <w:color w:val="111111"/>
          <w:sz w:val="28"/>
          <w:szCs w:val="28"/>
          <w:lang w:eastAsia="ru-RU"/>
        </w:rPr>
        <w:t>практ</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конф</w:t>
      </w:r>
      <w:proofErr w:type="spellEnd"/>
      <w:r w:rsidRPr="004E4096">
        <w:rPr>
          <w:rFonts w:ascii="Times New Roman" w:eastAsia="Times New Roman" w:hAnsi="Times New Roman" w:cs="Times New Roman"/>
          <w:color w:val="111111"/>
          <w:sz w:val="28"/>
          <w:szCs w:val="28"/>
          <w:lang w:eastAsia="ru-RU"/>
        </w:rPr>
        <w:t>. (Минск,25-26 сент.2014г.): в 2 т. - Минск: БГЭУ,2014.-Т.1-356 с./ С.281-283.</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3. Бедулина, Г.Ф. Формирование экономической культуры и предпринимательских ценностей в рамках школьных </w:t>
      </w:r>
      <w:proofErr w:type="gramStart"/>
      <w:r w:rsidRPr="004E4096">
        <w:rPr>
          <w:rFonts w:ascii="Times New Roman" w:eastAsia="Times New Roman" w:hAnsi="Times New Roman" w:cs="Times New Roman"/>
          <w:color w:val="111111"/>
          <w:sz w:val="28"/>
          <w:szCs w:val="28"/>
          <w:lang w:eastAsia="ru-RU"/>
        </w:rPr>
        <w:t>бизнес-компаний</w:t>
      </w:r>
      <w:proofErr w:type="gramEnd"/>
      <w:r w:rsidRPr="004E4096">
        <w:rPr>
          <w:rFonts w:ascii="Times New Roman" w:eastAsia="Times New Roman" w:hAnsi="Times New Roman" w:cs="Times New Roman"/>
          <w:color w:val="111111"/>
          <w:sz w:val="28"/>
          <w:szCs w:val="28"/>
          <w:lang w:eastAsia="ru-RU"/>
        </w:rPr>
        <w:t>/Г.Ф.Бедулина//Вестник Белорусского государственного экономического университета. - 2015- № 5- С.111-116.</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4. Бедулина, Г.Ф. Формирование предпринимательских компетенций сельских школьников как фактор социально-экономической устойчивости сельских территорий/Г.Ф.Бедулина// «Проблемы устойчивого развития регионов Республики Беларусь и сопредельных стран»: материалы IY Международной </w:t>
      </w:r>
      <w:proofErr w:type="spellStart"/>
      <w:r w:rsidRPr="004E4096">
        <w:rPr>
          <w:rFonts w:ascii="Times New Roman" w:eastAsia="Times New Roman" w:hAnsi="Times New Roman" w:cs="Times New Roman"/>
          <w:color w:val="111111"/>
          <w:sz w:val="28"/>
          <w:szCs w:val="28"/>
          <w:lang w:eastAsia="ru-RU"/>
        </w:rPr>
        <w:t>научн</w:t>
      </w:r>
      <w:proofErr w:type="spellEnd"/>
      <w:r w:rsidRPr="004E4096">
        <w:rPr>
          <w:rFonts w:ascii="Times New Roman" w:eastAsia="Times New Roman" w:hAnsi="Times New Roman" w:cs="Times New Roman"/>
          <w:color w:val="111111"/>
          <w:sz w:val="28"/>
          <w:szCs w:val="28"/>
          <w:lang w:eastAsia="ru-RU"/>
        </w:rPr>
        <w:t>. конференции, Могилев,2 апреля 2015 г./Мог</w:t>
      </w:r>
      <w:proofErr w:type="gramStart"/>
      <w:r w:rsidRPr="004E4096">
        <w:rPr>
          <w:rFonts w:ascii="Times New Roman" w:eastAsia="Times New Roman" w:hAnsi="Times New Roman" w:cs="Times New Roman"/>
          <w:color w:val="111111"/>
          <w:sz w:val="28"/>
          <w:szCs w:val="28"/>
          <w:lang w:eastAsia="ru-RU"/>
        </w:rPr>
        <w:t>.</w:t>
      </w:r>
      <w:proofErr w:type="gramEnd"/>
      <w:r w:rsidRPr="004E4096">
        <w:rPr>
          <w:rFonts w:ascii="Times New Roman" w:eastAsia="Times New Roman" w:hAnsi="Times New Roman" w:cs="Times New Roman"/>
          <w:color w:val="111111"/>
          <w:sz w:val="28"/>
          <w:szCs w:val="28"/>
          <w:lang w:eastAsia="ru-RU"/>
        </w:rPr>
        <w:t xml:space="preserve"> </w:t>
      </w:r>
      <w:proofErr w:type="gramStart"/>
      <w:r w:rsidRPr="004E4096">
        <w:rPr>
          <w:rFonts w:ascii="Times New Roman" w:eastAsia="Times New Roman" w:hAnsi="Times New Roman" w:cs="Times New Roman"/>
          <w:color w:val="111111"/>
          <w:sz w:val="28"/>
          <w:szCs w:val="28"/>
          <w:lang w:eastAsia="ru-RU"/>
        </w:rPr>
        <w:t>г</w:t>
      </w:r>
      <w:proofErr w:type="gramEnd"/>
      <w:r w:rsidRPr="004E4096">
        <w:rPr>
          <w:rFonts w:ascii="Times New Roman" w:eastAsia="Times New Roman" w:hAnsi="Times New Roman" w:cs="Times New Roman"/>
          <w:color w:val="111111"/>
          <w:sz w:val="28"/>
          <w:szCs w:val="28"/>
          <w:lang w:eastAsia="ru-RU"/>
        </w:rPr>
        <w:t xml:space="preserve">ос. ун-т: </w:t>
      </w:r>
      <w:proofErr w:type="spellStart"/>
      <w:r w:rsidRPr="004E4096">
        <w:rPr>
          <w:rFonts w:ascii="Times New Roman" w:eastAsia="Times New Roman" w:hAnsi="Times New Roman" w:cs="Times New Roman"/>
          <w:color w:val="111111"/>
          <w:sz w:val="28"/>
          <w:szCs w:val="28"/>
          <w:lang w:eastAsia="ru-RU"/>
        </w:rPr>
        <w:t>редкол.В.В.Трифонов</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Б.О.Голешевич</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научн</w:t>
      </w:r>
      <w:proofErr w:type="spellEnd"/>
      <w:r w:rsidRPr="004E4096">
        <w:rPr>
          <w:rFonts w:ascii="Times New Roman" w:eastAsia="Times New Roman" w:hAnsi="Times New Roman" w:cs="Times New Roman"/>
          <w:color w:val="111111"/>
          <w:sz w:val="28"/>
          <w:szCs w:val="28"/>
          <w:lang w:eastAsia="ru-RU"/>
        </w:rPr>
        <w:t xml:space="preserve">. ред. С.И.Мамонова.- </w:t>
      </w:r>
      <w:proofErr w:type="spellStart"/>
      <w:r w:rsidRPr="004E4096">
        <w:rPr>
          <w:rFonts w:ascii="Times New Roman" w:eastAsia="Times New Roman" w:hAnsi="Times New Roman" w:cs="Times New Roman"/>
          <w:color w:val="111111"/>
          <w:sz w:val="28"/>
          <w:szCs w:val="28"/>
          <w:lang w:eastAsia="ru-RU"/>
        </w:rPr>
        <w:t>Могилев</w:t>
      </w:r>
      <w:proofErr w:type="gramStart"/>
      <w:r w:rsidRPr="004E4096">
        <w:rPr>
          <w:rFonts w:ascii="Times New Roman" w:eastAsia="Times New Roman" w:hAnsi="Times New Roman" w:cs="Times New Roman"/>
          <w:color w:val="111111"/>
          <w:sz w:val="28"/>
          <w:szCs w:val="28"/>
          <w:lang w:eastAsia="ru-RU"/>
        </w:rPr>
        <w:t>:У</w:t>
      </w:r>
      <w:proofErr w:type="gramEnd"/>
      <w:r w:rsidRPr="004E4096">
        <w:rPr>
          <w:rFonts w:ascii="Times New Roman" w:eastAsia="Times New Roman" w:hAnsi="Times New Roman" w:cs="Times New Roman"/>
          <w:color w:val="111111"/>
          <w:sz w:val="28"/>
          <w:szCs w:val="28"/>
          <w:lang w:eastAsia="ru-RU"/>
        </w:rPr>
        <w:t>О</w:t>
      </w:r>
      <w:proofErr w:type="spellEnd"/>
      <w:r w:rsidRPr="004E4096">
        <w:rPr>
          <w:rFonts w:ascii="Times New Roman" w:eastAsia="Times New Roman" w:hAnsi="Times New Roman" w:cs="Times New Roman"/>
          <w:color w:val="111111"/>
          <w:sz w:val="28"/>
          <w:szCs w:val="28"/>
          <w:lang w:eastAsia="ru-RU"/>
        </w:rPr>
        <w:t xml:space="preserve"> “МГУ </w:t>
      </w:r>
      <w:proofErr w:type="spellStart"/>
      <w:r w:rsidRPr="004E4096">
        <w:rPr>
          <w:rFonts w:ascii="Times New Roman" w:eastAsia="Times New Roman" w:hAnsi="Times New Roman" w:cs="Times New Roman"/>
          <w:color w:val="111111"/>
          <w:sz w:val="28"/>
          <w:szCs w:val="28"/>
          <w:lang w:eastAsia="ru-RU"/>
        </w:rPr>
        <w:t>им.А.А.Кулешова</w:t>
      </w:r>
      <w:proofErr w:type="spellEnd"/>
      <w:r w:rsidRPr="004E4096">
        <w:rPr>
          <w:rFonts w:ascii="Times New Roman" w:eastAsia="Times New Roman" w:hAnsi="Times New Roman" w:cs="Times New Roman"/>
          <w:color w:val="111111"/>
          <w:sz w:val="28"/>
          <w:szCs w:val="28"/>
          <w:lang w:eastAsia="ru-RU"/>
        </w:rPr>
        <w:t>”, 2015.- 340с./ С.141-144.</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5. Бедулина, Г.Ф. Основные тенденции формирования экономической культуры и предпринимательских ценностей сельской молодежи /Г.Ф.Бедулина// Материалы II Международной научно-практической конференции,   посвященной 300-летию Библиотеки Российской Академии наук «Открытый мир: культура реальной экономики; под ред. А.Н. Сёмина, Ю.Р. </w:t>
      </w:r>
      <w:proofErr w:type="spellStart"/>
      <w:r w:rsidRPr="004E4096">
        <w:rPr>
          <w:rFonts w:ascii="Times New Roman" w:eastAsia="Times New Roman" w:hAnsi="Times New Roman" w:cs="Times New Roman"/>
          <w:color w:val="111111"/>
          <w:sz w:val="28"/>
          <w:szCs w:val="28"/>
          <w:lang w:eastAsia="ru-RU"/>
        </w:rPr>
        <w:t>Лутфуллина</w:t>
      </w:r>
      <w:proofErr w:type="spellEnd"/>
      <w:r w:rsidRPr="004E4096">
        <w:rPr>
          <w:rFonts w:ascii="Times New Roman" w:eastAsia="Times New Roman" w:hAnsi="Times New Roman" w:cs="Times New Roman"/>
          <w:color w:val="111111"/>
          <w:sz w:val="28"/>
          <w:szCs w:val="28"/>
          <w:lang w:eastAsia="ru-RU"/>
        </w:rPr>
        <w:t xml:space="preserve">, М.М. </w:t>
      </w:r>
      <w:proofErr w:type="spellStart"/>
      <w:r w:rsidRPr="004E4096">
        <w:rPr>
          <w:rFonts w:ascii="Times New Roman" w:eastAsia="Times New Roman" w:hAnsi="Times New Roman" w:cs="Times New Roman"/>
          <w:color w:val="111111"/>
          <w:sz w:val="28"/>
          <w:szCs w:val="28"/>
          <w:lang w:eastAsia="ru-RU"/>
        </w:rPr>
        <w:t>Кислицкого.-г</w:t>
      </w:r>
      <w:proofErr w:type="spellEnd"/>
      <w:r w:rsidRPr="004E4096">
        <w:rPr>
          <w:rFonts w:ascii="Times New Roman" w:eastAsia="Times New Roman" w:hAnsi="Times New Roman" w:cs="Times New Roman"/>
          <w:color w:val="111111"/>
          <w:sz w:val="28"/>
          <w:szCs w:val="28"/>
          <w:lang w:eastAsia="ru-RU"/>
        </w:rPr>
        <w:t xml:space="preserve">. Челябинск: Реальный мир.-2015.- 240 с./С.47-51. </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6. </w:t>
      </w:r>
      <w:proofErr w:type="gramStart"/>
      <w:r w:rsidRPr="004E4096">
        <w:rPr>
          <w:rFonts w:ascii="Times New Roman" w:eastAsia="Times New Roman" w:hAnsi="Times New Roman" w:cs="Times New Roman"/>
          <w:color w:val="111111"/>
          <w:sz w:val="28"/>
          <w:szCs w:val="28"/>
          <w:lang w:eastAsia="ru-RU"/>
        </w:rPr>
        <w:t>Бедулина, Г.Ф. Формирование предпринимательских  компетенций сельских школьников как фактор воспроизводства кадрового потенциала сельских территорий /Г.Ф.Бедулина// Материалы Международной научно-</w:t>
      </w:r>
      <w:r w:rsidRPr="004E4096">
        <w:rPr>
          <w:rFonts w:ascii="Times New Roman" w:eastAsia="Times New Roman" w:hAnsi="Times New Roman" w:cs="Times New Roman"/>
          <w:color w:val="111111"/>
          <w:sz w:val="28"/>
          <w:szCs w:val="28"/>
          <w:lang w:eastAsia="ru-RU"/>
        </w:rPr>
        <w:lastRenderedPageBreak/>
        <w:t>практической конференции, посвященной 20-летию Конституции Республики Казахстан и Ассамблеи народа Казахстана «Наука и образование XXI века: опыт и перспективы», 21 ноября 2015 г./</w:t>
      </w:r>
      <w:proofErr w:type="spellStart"/>
      <w:r w:rsidRPr="004E4096">
        <w:rPr>
          <w:rFonts w:ascii="Times New Roman" w:eastAsia="Times New Roman" w:hAnsi="Times New Roman" w:cs="Times New Roman"/>
          <w:color w:val="111111"/>
          <w:sz w:val="28"/>
          <w:szCs w:val="28"/>
          <w:lang w:eastAsia="ru-RU"/>
        </w:rPr>
        <w:t>редкол</w:t>
      </w:r>
      <w:proofErr w:type="spellEnd"/>
      <w:r w:rsidRPr="004E4096">
        <w:rPr>
          <w:rFonts w:ascii="Times New Roman" w:eastAsia="Times New Roman" w:hAnsi="Times New Roman" w:cs="Times New Roman"/>
          <w:color w:val="111111"/>
          <w:sz w:val="28"/>
          <w:szCs w:val="28"/>
          <w:lang w:eastAsia="ru-RU"/>
        </w:rPr>
        <w:t xml:space="preserve">.:  Н.Х </w:t>
      </w:r>
      <w:proofErr w:type="spellStart"/>
      <w:r w:rsidRPr="004E4096">
        <w:rPr>
          <w:rFonts w:ascii="Times New Roman" w:eastAsia="Times New Roman" w:hAnsi="Times New Roman" w:cs="Times New Roman"/>
          <w:color w:val="111111"/>
          <w:sz w:val="28"/>
          <w:szCs w:val="28"/>
          <w:lang w:eastAsia="ru-RU"/>
        </w:rPr>
        <w:t>Сергалиев</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Таубаев</w:t>
      </w:r>
      <w:proofErr w:type="spellEnd"/>
      <w:r w:rsidRPr="004E4096">
        <w:rPr>
          <w:rFonts w:ascii="Times New Roman" w:eastAsia="Times New Roman" w:hAnsi="Times New Roman" w:cs="Times New Roman"/>
          <w:color w:val="111111"/>
          <w:sz w:val="28"/>
          <w:szCs w:val="28"/>
          <w:lang w:eastAsia="ru-RU"/>
        </w:rPr>
        <w:t xml:space="preserve"> У. Б., </w:t>
      </w:r>
      <w:proofErr w:type="spellStart"/>
      <w:r w:rsidRPr="004E4096">
        <w:rPr>
          <w:rFonts w:ascii="Times New Roman" w:eastAsia="Times New Roman" w:hAnsi="Times New Roman" w:cs="Times New Roman"/>
          <w:color w:val="111111"/>
          <w:sz w:val="28"/>
          <w:szCs w:val="28"/>
          <w:lang w:eastAsia="ru-RU"/>
        </w:rPr>
        <w:t>Бозымов</w:t>
      </w:r>
      <w:proofErr w:type="spellEnd"/>
      <w:r w:rsidRPr="004E4096">
        <w:rPr>
          <w:rFonts w:ascii="Times New Roman" w:eastAsia="Times New Roman" w:hAnsi="Times New Roman" w:cs="Times New Roman"/>
          <w:color w:val="111111"/>
          <w:sz w:val="28"/>
          <w:szCs w:val="28"/>
          <w:lang w:eastAsia="ru-RU"/>
        </w:rPr>
        <w:t xml:space="preserve"> К.К. и др.- Уральск:</w:t>
      </w:r>
      <w:proofErr w:type="gramEnd"/>
      <w:r w:rsidRPr="004E4096">
        <w:rPr>
          <w:rFonts w:ascii="Times New Roman" w:eastAsia="Times New Roman" w:hAnsi="Times New Roman" w:cs="Times New Roman"/>
          <w:color w:val="111111"/>
          <w:sz w:val="28"/>
          <w:szCs w:val="28"/>
          <w:lang w:eastAsia="ru-RU"/>
        </w:rPr>
        <w:t xml:space="preserve"> Западно-Казахстанский аграрно-технический университет имени </w:t>
      </w:r>
      <w:proofErr w:type="spellStart"/>
      <w:r w:rsidRPr="004E4096">
        <w:rPr>
          <w:rFonts w:ascii="Times New Roman" w:eastAsia="Times New Roman" w:hAnsi="Times New Roman" w:cs="Times New Roman"/>
          <w:color w:val="111111"/>
          <w:sz w:val="28"/>
          <w:szCs w:val="28"/>
          <w:lang w:eastAsia="ru-RU"/>
        </w:rPr>
        <w:t>Жангир</w:t>
      </w:r>
      <w:proofErr w:type="spellEnd"/>
      <w:r w:rsidRPr="004E4096">
        <w:rPr>
          <w:rFonts w:ascii="Times New Roman" w:eastAsia="Times New Roman" w:hAnsi="Times New Roman" w:cs="Times New Roman"/>
          <w:color w:val="111111"/>
          <w:sz w:val="28"/>
          <w:szCs w:val="28"/>
          <w:lang w:eastAsia="ru-RU"/>
        </w:rPr>
        <w:t xml:space="preserve"> хана.-286с./С.190-195. </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7. Бедулина, Г.Ф. Проблемы и перспективы формирования предпринимательских компетенций сельской молодежи в условиях социального партнерства/Г.Ф.Бедулина//Экономический рост Республики Беларусь: глобализация, </w:t>
      </w:r>
      <w:proofErr w:type="spellStart"/>
      <w:r w:rsidRPr="004E4096">
        <w:rPr>
          <w:rFonts w:ascii="Times New Roman" w:eastAsia="Times New Roman" w:hAnsi="Times New Roman" w:cs="Times New Roman"/>
          <w:color w:val="111111"/>
          <w:sz w:val="28"/>
          <w:szCs w:val="28"/>
          <w:lang w:eastAsia="ru-RU"/>
        </w:rPr>
        <w:t>инновационность</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устойчисвость</w:t>
      </w:r>
      <w:proofErr w:type="spellEnd"/>
      <w:r w:rsidRPr="004E4096">
        <w:rPr>
          <w:rFonts w:ascii="Times New Roman" w:eastAsia="Times New Roman" w:hAnsi="Times New Roman" w:cs="Times New Roman"/>
          <w:color w:val="111111"/>
          <w:sz w:val="28"/>
          <w:szCs w:val="28"/>
          <w:lang w:eastAsia="ru-RU"/>
        </w:rPr>
        <w:t xml:space="preserve">: материалы YIII </w:t>
      </w:r>
      <w:proofErr w:type="spellStart"/>
      <w:r w:rsidRPr="004E4096">
        <w:rPr>
          <w:rFonts w:ascii="Times New Roman" w:eastAsia="Times New Roman" w:hAnsi="Times New Roman" w:cs="Times New Roman"/>
          <w:color w:val="111111"/>
          <w:sz w:val="28"/>
          <w:szCs w:val="28"/>
          <w:lang w:eastAsia="ru-RU"/>
        </w:rPr>
        <w:t>Междунар</w:t>
      </w:r>
      <w:proofErr w:type="gramStart"/>
      <w:r w:rsidRPr="004E4096">
        <w:rPr>
          <w:rFonts w:ascii="Times New Roman" w:eastAsia="Times New Roman" w:hAnsi="Times New Roman" w:cs="Times New Roman"/>
          <w:color w:val="111111"/>
          <w:sz w:val="28"/>
          <w:szCs w:val="28"/>
          <w:lang w:eastAsia="ru-RU"/>
        </w:rPr>
        <w:t>.н</w:t>
      </w:r>
      <w:proofErr w:type="gramEnd"/>
      <w:r w:rsidRPr="004E4096">
        <w:rPr>
          <w:rFonts w:ascii="Times New Roman" w:eastAsia="Times New Roman" w:hAnsi="Times New Roman" w:cs="Times New Roman"/>
          <w:color w:val="111111"/>
          <w:sz w:val="28"/>
          <w:szCs w:val="28"/>
          <w:lang w:eastAsia="ru-RU"/>
        </w:rPr>
        <w:t>ауч.-практ.конф</w:t>
      </w:r>
      <w:proofErr w:type="spellEnd"/>
      <w:r w:rsidRPr="004E4096">
        <w:rPr>
          <w:rFonts w:ascii="Times New Roman" w:eastAsia="Times New Roman" w:hAnsi="Times New Roman" w:cs="Times New Roman"/>
          <w:color w:val="111111"/>
          <w:sz w:val="28"/>
          <w:szCs w:val="28"/>
          <w:lang w:eastAsia="ru-RU"/>
        </w:rPr>
        <w:t>. (Минск,21022 мая 2015 г.) : в 2 т</w:t>
      </w:r>
      <w:proofErr w:type="gramStart"/>
      <w:r w:rsidRPr="004E4096">
        <w:rPr>
          <w:rFonts w:ascii="Times New Roman" w:eastAsia="Times New Roman" w:hAnsi="Times New Roman" w:cs="Times New Roman"/>
          <w:color w:val="111111"/>
          <w:sz w:val="28"/>
          <w:szCs w:val="28"/>
          <w:lang w:eastAsia="ru-RU"/>
        </w:rPr>
        <w:t>.-</w:t>
      </w:r>
      <w:proofErr w:type="gramEnd"/>
      <w:r w:rsidRPr="004E4096">
        <w:rPr>
          <w:rFonts w:ascii="Times New Roman" w:eastAsia="Times New Roman" w:hAnsi="Times New Roman" w:cs="Times New Roman"/>
          <w:color w:val="111111"/>
          <w:sz w:val="28"/>
          <w:szCs w:val="28"/>
          <w:lang w:eastAsia="ru-RU"/>
        </w:rPr>
        <w:t>Минск:БГЭУ,2015.-Т.2.-322.</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 xml:space="preserve">8. Бедулина, Г.Ф. Формы инновационной деятельности по формированию предпринимательских компетенций сельской молодежи/Г.Ф.Бедулина// Экономический рост Республики Беларусь: глобализация, </w:t>
      </w:r>
      <w:proofErr w:type="spellStart"/>
      <w:r w:rsidRPr="004E4096">
        <w:rPr>
          <w:rFonts w:ascii="Times New Roman" w:eastAsia="Times New Roman" w:hAnsi="Times New Roman" w:cs="Times New Roman"/>
          <w:color w:val="111111"/>
          <w:sz w:val="28"/>
          <w:szCs w:val="28"/>
          <w:lang w:eastAsia="ru-RU"/>
        </w:rPr>
        <w:t>инновационность</w:t>
      </w:r>
      <w:proofErr w:type="spellEnd"/>
      <w:r w:rsidRPr="004E4096">
        <w:rPr>
          <w:rFonts w:ascii="Times New Roman" w:eastAsia="Times New Roman" w:hAnsi="Times New Roman" w:cs="Times New Roman"/>
          <w:color w:val="111111"/>
          <w:sz w:val="28"/>
          <w:szCs w:val="28"/>
          <w:lang w:eastAsia="ru-RU"/>
        </w:rPr>
        <w:t xml:space="preserve">, устойчивость: материалы IX </w:t>
      </w:r>
      <w:proofErr w:type="spellStart"/>
      <w:r w:rsidRPr="004E4096">
        <w:rPr>
          <w:rFonts w:ascii="Times New Roman" w:eastAsia="Times New Roman" w:hAnsi="Times New Roman" w:cs="Times New Roman"/>
          <w:color w:val="111111"/>
          <w:sz w:val="28"/>
          <w:szCs w:val="28"/>
          <w:lang w:eastAsia="ru-RU"/>
        </w:rPr>
        <w:t>Междунар</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научн</w:t>
      </w:r>
      <w:proofErr w:type="spellEnd"/>
      <w:r w:rsidRPr="004E4096">
        <w:rPr>
          <w:rFonts w:ascii="Times New Roman" w:eastAsia="Times New Roman" w:hAnsi="Times New Roman" w:cs="Times New Roman"/>
          <w:color w:val="111111"/>
          <w:sz w:val="28"/>
          <w:szCs w:val="28"/>
          <w:lang w:eastAsia="ru-RU"/>
        </w:rPr>
        <w:t xml:space="preserve">. - </w:t>
      </w:r>
      <w:proofErr w:type="spellStart"/>
      <w:r w:rsidRPr="004E4096">
        <w:rPr>
          <w:rFonts w:ascii="Times New Roman" w:eastAsia="Times New Roman" w:hAnsi="Times New Roman" w:cs="Times New Roman"/>
          <w:color w:val="111111"/>
          <w:sz w:val="28"/>
          <w:szCs w:val="28"/>
          <w:lang w:eastAsia="ru-RU"/>
        </w:rPr>
        <w:t>практ</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Конф</w:t>
      </w:r>
      <w:proofErr w:type="spellEnd"/>
      <w:r w:rsidRPr="004E4096">
        <w:rPr>
          <w:rFonts w:ascii="Times New Roman" w:eastAsia="Times New Roman" w:hAnsi="Times New Roman" w:cs="Times New Roman"/>
          <w:color w:val="111111"/>
          <w:sz w:val="28"/>
          <w:szCs w:val="28"/>
          <w:lang w:eastAsia="ru-RU"/>
        </w:rPr>
        <w:t>. (Минск,19-20 мая 2016г.): в 2 т. - Минск: БГЭУ,2016.-Т.2.-329/С.49-51.</w:t>
      </w:r>
    </w:p>
    <w:p w:rsidR="004E4096" w:rsidRPr="004E4096" w:rsidRDefault="004E4096" w:rsidP="004E4096">
      <w:pPr>
        <w:spacing w:after="0" w:line="240" w:lineRule="auto"/>
        <w:ind w:firstLine="709"/>
        <w:jc w:val="both"/>
        <w:rPr>
          <w:rFonts w:ascii="Times New Roman" w:eastAsia="Times New Roman" w:hAnsi="Times New Roman" w:cs="Times New Roman"/>
          <w:color w:val="111111"/>
          <w:sz w:val="28"/>
          <w:szCs w:val="28"/>
          <w:lang w:eastAsia="ru-RU"/>
        </w:rPr>
      </w:pPr>
      <w:r w:rsidRPr="004E4096">
        <w:rPr>
          <w:rFonts w:ascii="Times New Roman" w:eastAsia="Times New Roman" w:hAnsi="Times New Roman" w:cs="Times New Roman"/>
          <w:color w:val="111111"/>
          <w:sz w:val="28"/>
          <w:szCs w:val="28"/>
          <w:lang w:eastAsia="ru-RU"/>
        </w:rPr>
        <w:t>9. Бедулина, Г.Ф. Инновационная деятельность педагогических коллективов как фактор развития образования/Г.Ф.Бедулина//Треугольник знаний: образование - наука - инновации</w:t>
      </w:r>
      <w:proofErr w:type="gramStart"/>
      <w:r w:rsidRPr="004E4096">
        <w:rPr>
          <w:rFonts w:ascii="Times New Roman" w:eastAsia="Times New Roman" w:hAnsi="Times New Roman" w:cs="Times New Roman"/>
          <w:color w:val="111111"/>
          <w:sz w:val="28"/>
          <w:szCs w:val="28"/>
          <w:lang w:eastAsia="ru-RU"/>
        </w:rPr>
        <w:t xml:space="preserve"> :</w:t>
      </w:r>
      <w:proofErr w:type="gramEnd"/>
      <w:r w:rsidRPr="004E4096">
        <w:rPr>
          <w:rFonts w:ascii="Times New Roman" w:eastAsia="Times New Roman" w:hAnsi="Times New Roman" w:cs="Times New Roman"/>
          <w:color w:val="111111"/>
          <w:sz w:val="28"/>
          <w:szCs w:val="28"/>
          <w:lang w:eastAsia="ru-RU"/>
        </w:rPr>
        <w:t xml:space="preserve"> материалы международной научно-практической конференции, Минск, 20-21 апреля 2016 г. - Минск: БНТУ, 2016. - 230 с./149-151.</w:t>
      </w:r>
    </w:p>
    <w:p w:rsidR="004E4096" w:rsidRPr="004E4096" w:rsidRDefault="004E4096" w:rsidP="004E4096">
      <w:pPr>
        <w:spacing w:after="0" w:line="240" w:lineRule="auto"/>
        <w:ind w:firstLine="709"/>
        <w:jc w:val="both"/>
        <w:rPr>
          <w:rFonts w:ascii="Times New Roman" w:eastAsia="Calibri" w:hAnsi="Times New Roman" w:cs="Times New Roman"/>
          <w:color w:val="C0504D"/>
          <w:sz w:val="28"/>
        </w:rPr>
        <w:sectPr w:rsidR="004E4096" w:rsidRPr="004E4096" w:rsidSect="001C07F4">
          <w:footerReference w:type="default" r:id="rId8"/>
          <w:pgSz w:w="11906" w:h="16838"/>
          <w:pgMar w:top="1134" w:right="850" w:bottom="1134" w:left="1701" w:header="708" w:footer="708" w:gutter="0"/>
          <w:cols w:space="708"/>
          <w:docGrid w:linePitch="360"/>
        </w:sectPr>
      </w:pPr>
      <w:r w:rsidRPr="004E4096">
        <w:rPr>
          <w:rFonts w:ascii="Times New Roman" w:eastAsia="Times New Roman" w:hAnsi="Times New Roman" w:cs="Times New Roman"/>
          <w:color w:val="111111"/>
          <w:sz w:val="28"/>
          <w:szCs w:val="28"/>
          <w:lang w:eastAsia="ru-RU"/>
        </w:rPr>
        <w:t>10. Бедулина, Г.Ф.</w:t>
      </w:r>
      <w:r w:rsidR="00AA2C30">
        <w:rPr>
          <w:rFonts w:ascii="Times New Roman" w:eastAsia="Times New Roman" w:hAnsi="Times New Roman" w:cs="Times New Roman"/>
          <w:color w:val="111111"/>
          <w:sz w:val="28"/>
          <w:szCs w:val="28"/>
          <w:lang w:eastAsia="ru-RU"/>
        </w:rPr>
        <w:t xml:space="preserve"> </w:t>
      </w:r>
      <w:r w:rsidRPr="004E4096">
        <w:rPr>
          <w:rFonts w:ascii="Times New Roman" w:eastAsia="Times New Roman" w:hAnsi="Times New Roman" w:cs="Times New Roman"/>
          <w:color w:val="111111"/>
          <w:sz w:val="28"/>
          <w:szCs w:val="28"/>
          <w:lang w:eastAsia="ru-RU"/>
        </w:rPr>
        <w:t>Формирование предпринимательских компетенций сельской молодежи в условиях социального партнерства /</w:t>
      </w:r>
      <w:proofErr w:type="spellStart"/>
      <w:r w:rsidRPr="004E4096">
        <w:rPr>
          <w:rFonts w:ascii="Times New Roman" w:eastAsia="Times New Roman" w:hAnsi="Times New Roman" w:cs="Times New Roman"/>
          <w:color w:val="111111"/>
          <w:sz w:val="28"/>
          <w:szCs w:val="28"/>
          <w:lang w:eastAsia="ru-RU"/>
        </w:rPr>
        <w:t>Г.Ф.Бедулина</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Выхаванне</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i</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дадатковая</w:t>
      </w:r>
      <w:proofErr w:type="spellEnd"/>
      <w:r w:rsidRPr="004E4096">
        <w:rPr>
          <w:rFonts w:ascii="Times New Roman" w:eastAsia="Times New Roman" w:hAnsi="Times New Roman" w:cs="Times New Roman"/>
          <w:color w:val="111111"/>
          <w:sz w:val="28"/>
          <w:szCs w:val="28"/>
          <w:lang w:eastAsia="ru-RU"/>
        </w:rPr>
        <w:t xml:space="preserve"> </w:t>
      </w:r>
      <w:proofErr w:type="spellStart"/>
      <w:r w:rsidRPr="004E4096">
        <w:rPr>
          <w:rFonts w:ascii="Times New Roman" w:eastAsia="Times New Roman" w:hAnsi="Times New Roman" w:cs="Times New Roman"/>
          <w:color w:val="111111"/>
          <w:sz w:val="28"/>
          <w:szCs w:val="28"/>
          <w:lang w:eastAsia="ru-RU"/>
        </w:rPr>
        <w:t>адукацыя</w:t>
      </w:r>
      <w:proofErr w:type="spellEnd"/>
      <w:r w:rsidRPr="004E4096">
        <w:rPr>
          <w:rFonts w:ascii="Times New Roman" w:eastAsia="Times New Roman" w:hAnsi="Times New Roman" w:cs="Times New Roman"/>
          <w:color w:val="111111"/>
          <w:sz w:val="28"/>
          <w:szCs w:val="28"/>
          <w:lang w:eastAsia="ru-RU"/>
        </w:rPr>
        <w:t>.- 2016- № 10- С.32-38.</w:t>
      </w:r>
    </w:p>
    <w:tbl>
      <w:tblPr>
        <w:tblW w:w="0" w:type="auto"/>
        <w:tblInd w:w="11165" w:type="dxa"/>
        <w:tblLook w:val="04A0"/>
      </w:tblPr>
      <w:tblGrid>
        <w:gridCol w:w="3621"/>
      </w:tblGrid>
      <w:tr w:rsidR="00404AC3" w:rsidRPr="00404AC3" w:rsidTr="001C07F4">
        <w:trPr>
          <w:trHeight w:val="2258"/>
        </w:trPr>
        <w:tc>
          <w:tcPr>
            <w:tcW w:w="3621" w:type="dxa"/>
            <w:shd w:val="clear" w:color="auto" w:fill="auto"/>
          </w:tcPr>
          <w:p w:rsidR="00404AC3" w:rsidRPr="00404AC3" w:rsidRDefault="00404AC3" w:rsidP="00404AC3">
            <w:pPr>
              <w:spacing w:after="0" w:line="240" w:lineRule="auto"/>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lastRenderedPageBreak/>
              <w:t>УТВЕРЖДАЮ                                                                                                                                                                 Директор государственного учреждения образования «Учебно – педагогический комплекс Хоневичский детский сад – средняя школа»</w:t>
            </w:r>
          </w:p>
          <w:p w:rsidR="00404AC3" w:rsidRPr="00404AC3" w:rsidRDefault="00404AC3" w:rsidP="00404AC3">
            <w:pPr>
              <w:spacing w:after="0" w:line="240" w:lineRule="auto"/>
              <w:jc w:val="center"/>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t xml:space="preserve">М.И.Гриц </w:t>
            </w:r>
          </w:p>
          <w:p w:rsidR="00404AC3" w:rsidRPr="00404AC3" w:rsidRDefault="00404AC3" w:rsidP="00404AC3">
            <w:pPr>
              <w:spacing w:after="0" w:line="240" w:lineRule="auto"/>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t xml:space="preserve">           .02.2017                                                                                                                                                                       </w:t>
            </w:r>
          </w:p>
        </w:tc>
      </w:tr>
    </w:tbl>
    <w:p w:rsidR="00404AC3" w:rsidRDefault="00404AC3" w:rsidP="00404AC3">
      <w:pPr>
        <w:spacing w:after="0" w:line="240" w:lineRule="auto"/>
        <w:jc w:val="center"/>
        <w:rPr>
          <w:rFonts w:ascii="Times New Roman" w:eastAsia="Times New Roman" w:hAnsi="Times New Roman" w:cs="Times New Roman"/>
          <w:b/>
          <w:sz w:val="28"/>
          <w:szCs w:val="28"/>
          <w:lang w:eastAsia="ru-RU"/>
        </w:rPr>
      </w:pPr>
      <w:r w:rsidRPr="00404AC3">
        <w:rPr>
          <w:rFonts w:ascii="Times New Roman" w:eastAsia="Times New Roman" w:hAnsi="Times New Roman" w:cs="Times New Roman"/>
          <w:b/>
          <w:sz w:val="28"/>
          <w:szCs w:val="28"/>
          <w:lang w:eastAsia="ru-RU"/>
        </w:rPr>
        <w:t xml:space="preserve">Программа реализации инновационного проекта «Внедрение модели формирования предпринимательской культуры обучающихся через организацию сетевых бизнес сообществ </w:t>
      </w:r>
    </w:p>
    <w:p w:rsidR="00C838C5" w:rsidRPr="00404AC3" w:rsidRDefault="00C838C5" w:rsidP="00404AC3">
      <w:pPr>
        <w:spacing w:after="0" w:line="240" w:lineRule="auto"/>
        <w:jc w:val="center"/>
        <w:rPr>
          <w:rFonts w:ascii="Times New Roman" w:eastAsia="Times New Roman" w:hAnsi="Times New Roman" w:cs="Times New Roman"/>
          <w:b/>
          <w:sz w:val="28"/>
          <w:szCs w:val="28"/>
          <w:lang w:eastAsia="ru-RU"/>
        </w:rPr>
      </w:pPr>
    </w:p>
    <w:tbl>
      <w:tblPr>
        <w:tblW w:w="15387"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2"/>
        <w:gridCol w:w="2190"/>
        <w:gridCol w:w="2191"/>
        <w:gridCol w:w="2191"/>
        <w:gridCol w:w="2504"/>
        <w:gridCol w:w="2504"/>
        <w:gridCol w:w="2505"/>
      </w:tblGrid>
      <w:tr w:rsidR="00404AC3" w:rsidRPr="00404AC3" w:rsidTr="001C07F4">
        <w:trPr>
          <w:trHeight w:val="690"/>
        </w:trPr>
        <w:tc>
          <w:tcPr>
            <w:tcW w:w="1302" w:type="dxa"/>
            <w:vMerge w:val="restart"/>
            <w:shd w:val="clear" w:color="auto" w:fill="auto"/>
          </w:tcPr>
          <w:p w:rsidR="00404AC3" w:rsidRPr="00404AC3" w:rsidRDefault="00404AC3" w:rsidP="00404AC3">
            <w:pPr>
              <w:spacing w:after="0" w:line="240" w:lineRule="auto"/>
              <w:jc w:val="center"/>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Этапы</w:t>
            </w:r>
          </w:p>
        </w:tc>
        <w:tc>
          <w:tcPr>
            <w:tcW w:w="6572" w:type="dxa"/>
            <w:gridSpan w:val="3"/>
            <w:shd w:val="clear" w:color="auto" w:fill="auto"/>
          </w:tcPr>
          <w:p w:rsidR="00404AC3" w:rsidRPr="00404AC3" w:rsidRDefault="00404AC3" w:rsidP="00404AC3">
            <w:pPr>
              <w:spacing w:after="0" w:line="240" w:lineRule="auto"/>
              <w:jc w:val="center"/>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Содержание работы</w:t>
            </w:r>
          </w:p>
        </w:tc>
        <w:tc>
          <w:tcPr>
            <w:tcW w:w="2504" w:type="dxa"/>
            <w:vMerge w:val="restart"/>
            <w:shd w:val="clear" w:color="auto" w:fill="auto"/>
          </w:tcPr>
          <w:p w:rsidR="00404AC3" w:rsidRPr="00404AC3" w:rsidRDefault="00404AC3" w:rsidP="00404AC3">
            <w:pPr>
              <w:spacing w:after="0" w:line="240" w:lineRule="auto"/>
              <w:jc w:val="center"/>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Информационно-методическое</w:t>
            </w:r>
          </w:p>
          <w:p w:rsidR="00404AC3" w:rsidRPr="00404AC3" w:rsidRDefault="00404AC3" w:rsidP="00404AC3">
            <w:pPr>
              <w:spacing w:after="0" w:line="240" w:lineRule="auto"/>
              <w:jc w:val="center"/>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обеспечение</w:t>
            </w:r>
          </w:p>
        </w:tc>
        <w:tc>
          <w:tcPr>
            <w:tcW w:w="2504" w:type="dxa"/>
            <w:vMerge w:val="restart"/>
            <w:shd w:val="clear" w:color="auto" w:fill="auto"/>
          </w:tcPr>
          <w:p w:rsidR="00404AC3" w:rsidRPr="00404AC3" w:rsidRDefault="00404AC3" w:rsidP="00404AC3">
            <w:pPr>
              <w:spacing w:after="0" w:line="240" w:lineRule="auto"/>
              <w:jc w:val="center"/>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Контроль и мониторинг</w:t>
            </w:r>
          </w:p>
        </w:tc>
        <w:tc>
          <w:tcPr>
            <w:tcW w:w="2505" w:type="dxa"/>
            <w:vMerge w:val="restart"/>
            <w:shd w:val="clear" w:color="auto" w:fill="auto"/>
          </w:tcPr>
          <w:p w:rsidR="00404AC3" w:rsidRPr="00404AC3" w:rsidRDefault="00404AC3" w:rsidP="00404AC3">
            <w:pPr>
              <w:spacing w:after="0" w:line="240" w:lineRule="auto"/>
              <w:jc w:val="center"/>
              <w:rPr>
                <w:rFonts w:ascii="Times New Roman" w:eastAsia="Cambria" w:hAnsi="Times New Roman" w:cs="Times New Roman"/>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Подведение итогов</w:t>
            </w:r>
          </w:p>
        </w:tc>
      </w:tr>
      <w:tr w:rsidR="00404AC3" w:rsidRPr="00404AC3" w:rsidTr="001C07F4">
        <w:trPr>
          <w:trHeight w:val="345"/>
        </w:trPr>
        <w:tc>
          <w:tcPr>
            <w:tcW w:w="1302" w:type="dxa"/>
            <w:vMerge/>
            <w:shd w:val="clear" w:color="auto" w:fill="auto"/>
          </w:tcPr>
          <w:p w:rsidR="00404AC3" w:rsidRPr="00404AC3" w:rsidRDefault="00404AC3" w:rsidP="00404AC3">
            <w:pPr>
              <w:spacing w:after="0" w:line="240" w:lineRule="auto"/>
              <w:jc w:val="center"/>
              <w:rPr>
                <w:rFonts w:ascii="Times New Roman" w:eastAsia="Cambria" w:hAnsi="Times New Roman" w:cs="Times New Roman"/>
                <w:sz w:val="24"/>
                <w:szCs w:val="24"/>
                <w:lang w:eastAsia="ru-RU"/>
              </w:rPr>
            </w:pPr>
          </w:p>
        </w:tc>
        <w:tc>
          <w:tcPr>
            <w:tcW w:w="2190"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 с педагогами</w:t>
            </w:r>
          </w:p>
        </w:tc>
        <w:tc>
          <w:tcPr>
            <w:tcW w:w="2191" w:type="dxa"/>
            <w:shd w:val="clear" w:color="auto" w:fill="auto"/>
          </w:tcPr>
          <w:p w:rsidR="00404AC3" w:rsidRPr="00404AC3" w:rsidRDefault="00404AC3" w:rsidP="00404AC3">
            <w:pPr>
              <w:spacing w:after="0" w:line="240" w:lineRule="auto"/>
              <w:ind w:right="-288"/>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с обучающимися</w:t>
            </w:r>
          </w:p>
        </w:tc>
        <w:tc>
          <w:tcPr>
            <w:tcW w:w="2191" w:type="dxa"/>
            <w:shd w:val="clear" w:color="auto" w:fill="auto"/>
          </w:tcPr>
          <w:p w:rsidR="00404AC3" w:rsidRPr="00404AC3" w:rsidRDefault="00404AC3" w:rsidP="00404AC3">
            <w:pPr>
              <w:spacing w:after="0" w:line="240" w:lineRule="auto"/>
              <w:jc w:val="center"/>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 с родителями</w:t>
            </w:r>
          </w:p>
        </w:tc>
        <w:tc>
          <w:tcPr>
            <w:tcW w:w="2504" w:type="dxa"/>
            <w:vMerge/>
            <w:shd w:val="clear" w:color="auto" w:fill="auto"/>
          </w:tcPr>
          <w:p w:rsidR="00404AC3" w:rsidRPr="00404AC3" w:rsidRDefault="00404AC3" w:rsidP="00404AC3">
            <w:pPr>
              <w:spacing w:after="0" w:line="240" w:lineRule="auto"/>
              <w:jc w:val="center"/>
              <w:rPr>
                <w:rFonts w:ascii="Times New Roman" w:eastAsia="Cambria" w:hAnsi="Times New Roman" w:cs="Times New Roman"/>
                <w:sz w:val="24"/>
                <w:szCs w:val="24"/>
                <w:lang w:eastAsia="ru-RU"/>
              </w:rPr>
            </w:pPr>
          </w:p>
        </w:tc>
        <w:tc>
          <w:tcPr>
            <w:tcW w:w="2504" w:type="dxa"/>
            <w:vMerge/>
            <w:shd w:val="clear" w:color="auto" w:fill="auto"/>
          </w:tcPr>
          <w:p w:rsidR="00404AC3" w:rsidRPr="00404AC3" w:rsidRDefault="00404AC3" w:rsidP="00404AC3">
            <w:pPr>
              <w:spacing w:after="0" w:line="240" w:lineRule="auto"/>
              <w:jc w:val="center"/>
              <w:rPr>
                <w:rFonts w:ascii="Times New Roman" w:eastAsia="Cambria" w:hAnsi="Times New Roman" w:cs="Times New Roman"/>
                <w:sz w:val="24"/>
                <w:szCs w:val="24"/>
                <w:lang w:eastAsia="ru-RU"/>
              </w:rPr>
            </w:pPr>
          </w:p>
        </w:tc>
        <w:tc>
          <w:tcPr>
            <w:tcW w:w="2505" w:type="dxa"/>
            <w:vMerge/>
            <w:shd w:val="clear" w:color="auto" w:fill="auto"/>
          </w:tcPr>
          <w:p w:rsidR="00404AC3" w:rsidRPr="00404AC3" w:rsidRDefault="00404AC3" w:rsidP="00404AC3">
            <w:pPr>
              <w:spacing w:after="0" w:line="240" w:lineRule="auto"/>
              <w:jc w:val="center"/>
              <w:rPr>
                <w:rFonts w:ascii="Times New Roman" w:eastAsia="Cambria" w:hAnsi="Times New Roman" w:cs="Times New Roman"/>
                <w:sz w:val="24"/>
                <w:szCs w:val="24"/>
                <w:lang w:eastAsia="ru-RU"/>
              </w:rPr>
            </w:pPr>
          </w:p>
        </w:tc>
      </w:tr>
      <w:tr w:rsidR="00404AC3" w:rsidRPr="00404AC3" w:rsidTr="001C07F4">
        <w:trPr>
          <w:trHeight w:val="345"/>
        </w:trPr>
        <w:tc>
          <w:tcPr>
            <w:tcW w:w="1302" w:type="dxa"/>
            <w:shd w:val="clear" w:color="auto" w:fill="auto"/>
          </w:tcPr>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r w:rsidRPr="00404AC3">
              <w:rPr>
                <w:rFonts w:ascii="Times New Roman" w:eastAsia="Cambria" w:hAnsi="Times New Roman" w:cs="Times New Roman"/>
                <w:b/>
                <w:sz w:val="24"/>
                <w:szCs w:val="24"/>
                <w:lang w:eastAsia="ru-RU"/>
              </w:rPr>
              <w:t>Организационный</w:t>
            </w: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b/>
                <w:sz w:val="24"/>
                <w:szCs w:val="24"/>
                <w:lang w:eastAsia="ru-RU"/>
              </w:rPr>
            </w:pPr>
            <w:r w:rsidRPr="00404AC3">
              <w:rPr>
                <w:rFonts w:ascii="Times New Roman" w:eastAsia="Cambria" w:hAnsi="Times New Roman" w:cs="Times New Roman"/>
                <w:b/>
                <w:sz w:val="24"/>
                <w:szCs w:val="24"/>
                <w:lang w:eastAsia="ru-RU"/>
              </w:rPr>
              <w:t>Август 2017-</w:t>
            </w:r>
            <w:r w:rsidR="00533D71">
              <w:rPr>
                <w:rFonts w:ascii="Times New Roman" w:eastAsia="Cambria" w:hAnsi="Times New Roman" w:cs="Times New Roman"/>
                <w:b/>
                <w:sz w:val="24"/>
                <w:szCs w:val="24"/>
                <w:lang w:eastAsia="ru-RU"/>
              </w:rPr>
              <w:t>октябрь</w:t>
            </w:r>
          </w:p>
          <w:p w:rsidR="00404AC3" w:rsidRPr="00404AC3" w:rsidRDefault="00404AC3" w:rsidP="00404AC3">
            <w:pPr>
              <w:spacing w:after="0" w:line="240" w:lineRule="auto"/>
              <w:rPr>
                <w:rFonts w:ascii="Times New Roman" w:eastAsia="Cambria" w:hAnsi="Times New Roman" w:cs="Times New Roman"/>
                <w:b/>
                <w:sz w:val="24"/>
                <w:szCs w:val="24"/>
                <w:lang w:eastAsia="ru-RU"/>
              </w:rPr>
            </w:pPr>
            <w:r w:rsidRPr="00404AC3">
              <w:rPr>
                <w:rFonts w:ascii="Times New Roman" w:eastAsia="Cambria" w:hAnsi="Times New Roman" w:cs="Times New Roman"/>
                <w:b/>
                <w:sz w:val="24"/>
                <w:szCs w:val="24"/>
                <w:lang w:eastAsia="ru-RU"/>
              </w:rPr>
              <w:t>201</w:t>
            </w:r>
            <w:r w:rsidR="00533D71">
              <w:rPr>
                <w:rFonts w:ascii="Times New Roman" w:eastAsia="Cambria" w:hAnsi="Times New Roman" w:cs="Times New Roman"/>
                <w:b/>
                <w:sz w:val="24"/>
                <w:szCs w:val="24"/>
                <w:lang w:eastAsia="ru-RU"/>
              </w:rPr>
              <w:t>7</w:t>
            </w:r>
            <w:r w:rsidRPr="00404AC3">
              <w:rPr>
                <w:rFonts w:ascii="Times New Roman" w:eastAsia="Cambria" w:hAnsi="Times New Roman" w:cs="Times New Roman"/>
                <w:b/>
                <w:sz w:val="24"/>
                <w:szCs w:val="24"/>
                <w:lang w:eastAsia="ru-RU"/>
              </w:rPr>
              <w:t>г.</w:t>
            </w: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tc>
        <w:tc>
          <w:tcPr>
            <w:tcW w:w="2190"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lastRenderedPageBreak/>
              <w:t>1.Инструктивно-</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методическое</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совещание</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«Нормативные документы по </w:t>
            </w:r>
            <w:proofErr w:type="gramStart"/>
            <w:r w:rsidRPr="00404AC3">
              <w:rPr>
                <w:rFonts w:ascii="Times New Roman" w:eastAsia="Cambria" w:hAnsi="Times New Roman" w:cs="Times New Roman"/>
                <w:sz w:val="24"/>
                <w:szCs w:val="24"/>
                <w:lang w:eastAsia="ru-RU"/>
              </w:rPr>
              <w:t>инновационной</w:t>
            </w:r>
            <w:proofErr w:type="gramEnd"/>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деятельности».</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bCs/>
                <w:sz w:val="24"/>
                <w:szCs w:val="24"/>
                <w:lang w:eastAsia="ru-RU"/>
              </w:rPr>
              <w:t xml:space="preserve">2. </w:t>
            </w:r>
            <w:r w:rsidRPr="00404AC3">
              <w:rPr>
                <w:rFonts w:ascii="Times New Roman" w:eastAsia="Cambria" w:hAnsi="Times New Roman" w:cs="Times New Roman"/>
                <w:sz w:val="24"/>
                <w:szCs w:val="24"/>
                <w:lang w:eastAsia="ru-RU"/>
              </w:rPr>
              <w:t xml:space="preserve">Изучение научно-педагогической литературы, нормативно-правовых документов, результатов инновационной деятельности </w:t>
            </w:r>
            <w:r w:rsidRPr="00404AC3">
              <w:rPr>
                <w:rFonts w:ascii="Times New Roman" w:eastAsia="Cambria" w:hAnsi="Times New Roman" w:cs="Times New Roman"/>
                <w:sz w:val="24"/>
                <w:szCs w:val="24"/>
                <w:lang w:eastAsia="ru-RU"/>
              </w:rPr>
              <w:lastRenderedPageBreak/>
              <w:t>других школ РБ, СНГ по теме проекта.</w:t>
            </w:r>
          </w:p>
          <w:p w:rsidR="00404AC3" w:rsidRPr="00404AC3" w:rsidRDefault="00404AC3" w:rsidP="00404AC3">
            <w:pPr>
              <w:spacing w:after="0" w:line="240" w:lineRule="auto"/>
              <w:ind w:hanging="119"/>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 3.Идивидуальные и групповые консультации  для педагогов по вопросам инновационной деятельности.</w:t>
            </w:r>
          </w:p>
        </w:tc>
        <w:tc>
          <w:tcPr>
            <w:tcW w:w="2191"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lastRenderedPageBreak/>
              <w:t>1.Изучение запросов  с целью самоопределения после окончания учреждения образования</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2. Организация сотрудничества со студентами Белорусского государственного экономического  университета</w:t>
            </w:r>
          </w:p>
        </w:tc>
        <w:tc>
          <w:tcPr>
            <w:tcW w:w="2191" w:type="dxa"/>
            <w:shd w:val="clear" w:color="auto" w:fill="auto"/>
          </w:tcPr>
          <w:p w:rsidR="00404AC3" w:rsidRPr="00404AC3" w:rsidRDefault="00404AC3" w:rsidP="00404AC3">
            <w:pPr>
              <w:spacing w:after="0" w:line="240" w:lineRule="auto"/>
              <w:ind w:left="-110"/>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1.Разъяснительная работа  по организации инновационного проекта.</w:t>
            </w:r>
          </w:p>
          <w:p w:rsidR="00404AC3" w:rsidRPr="00404AC3" w:rsidRDefault="00404AC3" w:rsidP="00404AC3">
            <w:pPr>
              <w:spacing w:after="0" w:line="240" w:lineRule="auto"/>
              <w:ind w:left="-110"/>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2.Изучение запросов родителей с целью оказания помощи в самоопределении обучающихся</w:t>
            </w: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ind w:firstLine="708"/>
              <w:rPr>
                <w:rFonts w:ascii="Times New Roman" w:eastAsia="Cambria" w:hAnsi="Times New Roman" w:cs="Times New Roman"/>
                <w:sz w:val="24"/>
                <w:szCs w:val="24"/>
                <w:lang w:eastAsia="ru-RU"/>
              </w:rPr>
            </w:pPr>
          </w:p>
        </w:tc>
        <w:tc>
          <w:tcPr>
            <w:tcW w:w="2504" w:type="dxa"/>
            <w:shd w:val="clear" w:color="auto" w:fill="auto"/>
          </w:tcPr>
          <w:p w:rsidR="00404AC3" w:rsidRPr="00404AC3" w:rsidRDefault="00404AC3" w:rsidP="00404AC3">
            <w:pPr>
              <w:spacing w:after="0" w:line="240" w:lineRule="auto"/>
              <w:ind w:left="70" w:hanging="141"/>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1.Разработка документов нормативно-правового обеспечения инновационной деятельности.</w:t>
            </w:r>
          </w:p>
          <w:p w:rsidR="00404AC3" w:rsidRPr="00404AC3" w:rsidRDefault="00404AC3" w:rsidP="00404AC3">
            <w:pPr>
              <w:tabs>
                <w:tab w:val="num" w:pos="-108"/>
              </w:tabs>
              <w:spacing w:after="0" w:line="240" w:lineRule="auto"/>
              <w:ind w:left="70"/>
              <w:jc w:val="both"/>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2.Разработка системы мониторинговых исследований по оценке качества результатов воспитания, качества воспитательной системы</w:t>
            </w:r>
            <w:r w:rsidR="00F24C2A">
              <w:rPr>
                <w:rFonts w:ascii="Times New Roman" w:eastAsia="Cambria" w:hAnsi="Times New Roman" w:cs="Times New Roman"/>
                <w:sz w:val="24"/>
                <w:szCs w:val="24"/>
                <w:lang w:eastAsia="ru-RU"/>
              </w:rPr>
              <w:t xml:space="preserve"> </w:t>
            </w:r>
            <w:r w:rsidRPr="00404AC3">
              <w:rPr>
                <w:rFonts w:ascii="Times New Roman" w:eastAsia="Cambria" w:hAnsi="Times New Roman" w:cs="Times New Roman"/>
                <w:sz w:val="24"/>
                <w:szCs w:val="24"/>
                <w:lang w:eastAsia="ru-RU"/>
              </w:rPr>
              <w:t xml:space="preserve">УО, качества управления </w:t>
            </w:r>
            <w:r w:rsidRPr="00404AC3">
              <w:rPr>
                <w:rFonts w:ascii="Times New Roman" w:eastAsia="Cambria" w:hAnsi="Times New Roman" w:cs="Times New Roman"/>
                <w:sz w:val="24"/>
                <w:szCs w:val="24"/>
                <w:lang w:eastAsia="ru-RU"/>
              </w:rPr>
              <w:lastRenderedPageBreak/>
              <w:t>инновационным проектом.</w:t>
            </w:r>
          </w:p>
        </w:tc>
        <w:tc>
          <w:tcPr>
            <w:tcW w:w="2504" w:type="dxa"/>
            <w:shd w:val="clear" w:color="auto" w:fill="auto"/>
          </w:tcPr>
          <w:p w:rsidR="00404AC3" w:rsidRPr="00404AC3" w:rsidRDefault="00404AC3" w:rsidP="00404AC3">
            <w:pPr>
              <w:tabs>
                <w:tab w:val="num" w:pos="-108"/>
              </w:tabs>
              <w:spacing w:after="0" w:line="240" w:lineRule="auto"/>
              <w:ind w:left="-108"/>
              <w:jc w:val="both"/>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lastRenderedPageBreak/>
              <w:t>1.Создание мониторинговой службы.</w:t>
            </w:r>
          </w:p>
        </w:tc>
        <w:tc>
          <w:tcPr>
            <w:tcW w:w="2505"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1.Оформление документов для осуществления инновационной деятельности. </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2. Создание творческих групп.</w:t>
            </w: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tc>
      </w:tr>
      <w:tr w:rsidR="00404AC3" w:rsidRPr="00404AC3" w:rsidTr="001C07F4">
        <w:trPr>
          <w:trHeight w:val="7295"/>
        </w:trPr>
        <w:tc>
          <w:tcPr>
            <w:tcW w:w="1302" w:type="dxa"/>
            <w:shd w:val="clear" w:color="auto" w:fill="auto"/>
          </w:tcPr>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roofErr w:type="spellStart"/>
            <w:r w:rsidRPr="00404AC3">
              <w:rPr>
                <w:rFonts w:ascii="Times New Roman" w:eastAsia="Cambria" w:hAnsi="Times New Roman" w:cs="Times New Roman"/>
                <w:b/>
                <w:sz w:val="24"/>
                <w:szCs w:val="24"/>
                <w:lang w:eastAsia="ru-RU"/>
              </w:rPr>
              <w:lastRenderedPageBreak/>
              <w:t>Проек</w:t>
            </w:r>
            <w:proofErr w:type="spellEnd"/>
            <w:r w:rsidRPr="00404AC3">
              <w:rPr>
                <w:rFonts w:ascii="Times New Roman" w:eastAsia="Cambria" w:hAnsi="Times New Roman" w:cs="Times New Roman"/>
                <w:b/>
                <w:sz w:val="24"/>
                <w:szCs w:val="24"/>
                <w:lang w:eastAsia="ru-RU"/>
              </w:rPr>
              <w:t>-</w:t>
            </w: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roofErr w:type="spellStart"/>
            <w:r w:rsidRPr="00404AC3">
              <w:rPr>
                <w:rFonts w:ascii="Times New Roman" w:eastAsia="Cambria" w:hAnsi="Times New Roman" w:cs="Times New Roman"/>
                <w:b/>
                <w:sz w:val="24"/>
                <w:szCs w:val="24"/>
                <w:lang w:eastAsia="ru-RU"/>
              </w:rPr>
              <w:t>тировоч-ный</w:t>
            </w:r>
            <w:proofErr w:type="spellEnd"/>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533D71" w:rsidP="00404AC3">
            <w:pPr>
              <w:spacing w:after="0" w:line="240" w:lineRule="auto"/>
              <w:ind w:left="-174"/>
              <w:jc w:val="center"/>
              <w:rPr>
                <w:rFonts w:ascii="Times New Roman" w:eastAsia="Cambria" w:hAnsi="Times New Roman" w:cs="Times New Roman"/>
                <w:b/>
                <w:sz w:val="24"/>
                <w:szCs w:val="24"/>
                <w:lang w:eastAsia="ru-RU"/>
              </w:rPr>
            </w:pPr>
            <w:r>
              <w:rPr>
                <w:rFonts w:ascii="Times New Roman" w:eastAsia="Cambria" w:hAnsi="Times New Roman" w:cs="Times New Roman"/>
                <w:b/>
                <w:sz w:val="24"/>
                <w:szCs w:val="24"/>
                <w:lang w:eastAsia="ru-RU"/>
              </w:rPr>
              <w:t>ноябрь 2017</w:t>
            </w:r>
            <w:r w:rsidR="00404AC3" w:rsidRPr="00404AC3">
              <w:rPr>
                <w:rFonts w:ascii="Times New Roman" w:eastAsia="Cambria" w:hAnsi="Times New Roman" w:cs="Times New Roman"/>
                <w:b/>
                <w:sz w:val="24"/>
                <w:szCs w:val="24"/>
                <w:lang w:eastAsia="ru-RU"/>
              </w:rPr>
              <w:t xml:space="preserve"> - сентябрь 2018 г.</w:t>
            </w:r>
          </w:p>
        </w:tc>
        <w:tc>
          <w:tcPr>
            <w:tcW w:w="2190"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1.Заседание творческой группы</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по организации работы на проектировочном этапе.</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2. Уточнение программы инновационной деятельности и планов ее реализации. </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3.Составление плана повышения </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инновационной компетентности всех участников проекта.</w:t>
            </w:r>
          </w:p>
          <w:p w:rsidR="00404AC3" w:rsidRPr="00404AC3" w:rsidRDefault="00404AC3" w:rsidP="00404AC3">
            <w:pPr>
              <w:spacing w:after="0" w:line="240" w:lineRule="auto"/>
              <w:rPr>
                <w:rFonts w:ascii="Times New Roman" w:eastAsia="Cambria" w:hAnsi="Times New Roman" w:cs="Times New Roman"/>
                <w:sz w:val="24"/>
                <w:szCs w:val="24"/>
                <w:lang w:eastAsia="ru-RU"/>
              </w:rPr>
            </w:pPr>
          </w:p>
        </w:tc>
        <w:tc>
          <w:tcPr>
            <w:tcW w:w="2191" w:type="dxa"/>
            <w:shd w:val="clear" w:color="auto" w:fill="auto"/>
          </w:tcPr>
          <w:p w:rsidR="00404AC3" w:rsidRPr="00404AC3" w:rsidRDefault="00404AC3" w:rsidP="00404AC3">
            <w:pPr>
              <w:spacing w:after="0" w:line="240" w:lineRule="auto"/>
              <w:rPr>
                <w:rFonts w:ascii="Times New Roman" w:eastAsia="Cambria" w:hAnsi="Times New Roman" w:cs="Times New Roman"/>
                <w:color w:val="000000"/>
                <w:sz w:val="24"/>
                <w:szCs w:val="24"/>
                <w:lang w:eastAsia="ru-RU"/>
              </w:rPr>
            </w:pPr>
            <w:r w:rsidRPr="00404AC3">
              <w:rPr>
                <w:rFonts w:ascii="Times New Roman" w:eastAsia="Cambria" w:hAnsi="Times New Roman" w:cs="Times New Roman"/>
                <w:color w:val="000000"/>
                <w:sz w:val="24"/>
                <w:szCs w:val="24"/>
                <w:lang w:eastAsia="ru-RU"/>
              </w:rPr>
              <w:t>1. Включение обучающихся в работу сообщества «Азбука денег»</w:t>
            </w:r>
          </w:p>
          <w:p w:rsidR="00F24C2A"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2. Открытие факультативов воспитательной направленности, </w:t>
            </w:r>
            <w:proofErr w:type="spellStart"/>
            <w:r w:rsidRPr="00404AC3">
              <w:rPr>
                <w:rFonts w:ascii="Times New Roman" w:eastAsia="Cambria" w:hAnsi="Times New Roman" w:cs="Times New Roman"/>
                <w:sz w:val="24"/>
                <w:szCs w:val="24"/>
                <w:lang w:eastAsia="ru-RU"/>
              </w:rPr>
              <w:t>дистанциионных</w:t>
            </w:r>
            <w:proofErr w:type="spellEnd"/>
            <w:r w:rsidRPr="00404AC3">
              <w:rPr>
                <w:rFonts w:ascii="Times New Roman" w:eastAsia="Cambria" w:hAnsi="Times New Roman" w:cs="Times New Roman"/>
                <w:sz w:val="24"/>
                <w:szCs w:val="24"/>
                <w:lang w:eastAsia="ru-RU"/>
              </w:rPr>
              <w:t xml:space="preserve"> курсов</w:t>
            </w:r>
            <w:r w:rsidR="00F24C2A">
              <w:rPr>
                <w:rFonts w:ascii="Times New Roman" w:eastAsia="Cambria" w:hAnsi="Times New Roman" w:cs="Times New Roman"/>
                <w:sz w:val="24"/>
                <w:szCs w:val="24"/>
                <w:lang w:eastAsia="ru-RU"/>
              </w:rPr>
              <w:t xml:space="preserve">, </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3. Сотрудничество со студентами Белорусского государственного экономического  университета (под руководством руководителя проекта </w:t>
            </w:r>
            <w:proofErr w:type="spellStart"/>
            <w:r w:rsidRPr="00404AC3">
              <w:rPr>
                <w:rFonts w:ascii="Times New Roman" w:eastAsia="Cambria" w:hAnsi="Times New Roman" w:cs="Times New Roman"/>
                <w:sz w:val="24"/>
                <w:szCs w:val="24"/>
                <w:lang w:eastAsia="ru-RU"/>
              </w:rPr>
              <w:t>Г.Ф.Бедулиной</w:t>
            </w:r>
            <w:proofErr w:type="spellEnd"/>
            <w:r w:rsidRPr="00404AC3">
              <w:rPr>
                <w:rFonts w:ascii="Times New Roman" w:eastAsia="Cambria" w:hAnsi="Times New Roman" w:cs="Times New Roman"/>
                <w:sz w:val="24"/>
                <w:szCs w:val="24"/>
                <w:lang w:eastAsia="ru-RU"/>
              </w:rPr>
              <w:t>)</w:t>
            </w:r>
          </w:p>
          <w:p w:rsidR="00404AC3" w:rsidRPr="00404AC3" w:rsidRDefault="00404AC3" w:rsidP="00404AC3">
            <w:pPr>
              <w:spacing w:after="0" w:line="240" w:lineRule="auto"/>
              <w:rPr>
                <w:rFonts w:ascii="Times New Roman" w:eastAsia="Cambria" w:hAnsi="Times New Roman" w:cs="Times New Roman"/>
                <w:sz w:val="24"/>
                <w:szCs w:val="24"/>
                <w:lang w:eastAsia="ru-RU"/>
              </w:rPr>
            </w:pPr>
          </w:p>
        </w:tc>
        <w:tc>
          <w:tcPr>
            <w:tcW w:w="2191"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1.Родительское собрание по теме инновационного проекта.</w:t>
            </w: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tc>
        <w:tc>
          <w:tcPr>
            <w:tcW w:w="2504" w:type="dxa"/>
            <w:shd w:val="clear" w:color="auto" w:fill="auto"/>
          </w:tcPr>
          <w:p w:rsidR="00404AC3" w:rsidRPr="00404AC3" w:rsidRDefault="00404AC3" w:rsidP="00404AC3">
            <w:pPr>
              <w:spacing w:after="0" w:line="240" w:lineRule="auto"/>
              <w:ind w:left="-132"/>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1.Разработка основных направлений деятельности.</w:t>
            </w:r>
          </w:p>
          <w:p w:rsidR="00404AC3" w:rsidRPr="00404AC3" w:rsidRDefault="00404AC3" w:rsidP="00404AC3">
            <w:pPr>
              <w:spacing w:after="0" w:line="240" w:lineRule="auto"/>
              <w:ind w:left="-132"/>
              <w:rPr>
                <w:rFonts w:ascii="Times New Roman" w:eastAsia="Cambria" w:hAnsi="Times New Roman" w:cs="Times New Roman"/>
                <w:sz w:val="24"/>
                <w:szCs w:val="24"/>
                <w:lang w:eastAsia="ru-RU"/>
              </w:rPr>
            </w:pPr>
          </w:p>
          <w:p w:rsidR="00404AC3" w:rsidRPr="00404AC3" w:rsidRDefault="00404AC3" w:rsidP="00404AC3">
            <w:pPr>
              <w:spacing w:after="0" w:line="240" w:lineRule="auto"/>
              <w:ind w:left="-132"/>
              <w:rPr>
                <w:rFonts w:ascii="Times New Roman" w:eastAsia="Cambria" w:hAnsi="Times New Roman" w:cs="Times New Roman"/>
                <w:sz w:val="24"/>
                <w:szCs w:val="24"/>
                <w:lang w:eastAsia="ru-RU"/>
              </w:rPr>
            </w:pPr>
          </w:p>
        </w:tc>
        <w:tc>
          <w:tcPr>
            <w:tcW w:w="2504"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1. ВШК «Планирование работы факультативов,  работающих в инновационном режиме».</w:t>
            </w:r>
          </w:p>
          <w:p w:rsidR="00404AC3" w:rsidRPr="00404AC3" w:rsidRDefault="00404AC3" w:rsidP="00404AC3">
            <w:pPr>
              <w:spacing w:after="0" w:line="240" w:lineRule="auto"/>
              <w:rPr>
                <w:rFonts w:ascii="Times New Roman" w:eastAsia="Cambria" w:hAnsi="Times New Roman" w:cs="Times New Roman"/>
                <w:sz w:val="24"/>
                <w:szCs w:val="24"/>
                <w:lang w:eastAsia="ru-RU"/>
              </w:rPr>
            </w:pPr>
          </w:p>
        </w:tc>
        <w:tc>
          <w:tcPr>
            <w:tcW w:w="2505"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Подготовка и оформление материалов</w:t>
            </w:r>
          </w:p>
        </w:tc>
      </w:tr>
      <w:tr w:rsidR="00404AC3" w:rsidRPr="00404AC3" w:rsidTr="001C07F4">
        <w:trPr>
          <w:trHeight w:val="4952"/>
        </w:trPr>
        <w:tc>
          <w:tcPr>
            <w:tcW w:w="1302" w:type="dxa"/>
            <w:shd w:val="clear" w:color="auto" w:fill="auto"/>
          </w:tcPr>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r w:rsidRPr="00404AC3">
              <w:rPr>
                <w:rFonts w:ascii="Times New Roman" w:eastAsia="Cambria" w:hAnsi="Times New Roman" w:cs="Times New Roman"/>
                <w:b/>
                <w:sz w:val="24"/>
                <w:szCs w:val="24"/>
                <w:lang w:eastAsia="ru-RU"/>
              </w:rPr>
              <w:lastRenderedPageBreak/>
              <w:t>Практический</w:t>
            </w: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p w:rsidR="00404AC3" w:rsidRPr="00404AC3" w:rsidRDefault="00404AC3" w:rsidP="00404AC3">
            <w:pPr>
              <w:spacing w:after="0" w:line="240" w:lineRule="auto"/>
              <w:ind w:hanging="174"/>
              <w:jc w:val="center"/>
              <w:rPr>
                <w:rFonts w:ascii="Times New Roman" w:eastAsia="Cambria" w:hAnsi="Times New Roman" w:cs="Times New Roman"/>
                <w:b/>
                <w:sz w:val="24"/>
                <w:szCs w:val="24"/>
                <w:lang w:eastAsia="ru-RU"/>
              </w:rPr>
            </w:pPr>
            <w:r w:rsidRPr="00404AC3">
              <w:rPr>
                <w:rFonts w:ascii="Times New Roman" w:eastAsia="Cambria" w:hAnsi="Times New Roman" w:cs="Times New Roman"/>
                <w:b/>
                <w:sz w:val="24"/>
                <w:szCs w:val="24"/>
                <w:lang w:eastAsia="ru-RU"/>
              </w:rPr>
              <w:t>сентябрь 2018 г. -</w:t>
            </w:r>
          </w:p>
          <w:p w:rsidR="00404AC3" w:rsidRPr="00404AC3" w:rsidRDefault="00404AC3" w:rsidP="00404AC3">
            <w:pPr>
              <w:spacing w:after="0" w:line="240" w:lineRule="auto"/>
              <w:ind w:left="-32" w:hanging="142"/>
              <w:jc w:val="center"/>
              <w:rPr>
                <w:rFonts w:ascii="Times New Roman" w:eastAsia="Cambria" w:hAnsi="Times New Roman" w:cs="Times New Roman"/>
                <w:sz w:val="24"/>
                <w:szCs w:val="24"/>
                <w:lang w:eastAsia="ru-RU"/>
              </w:rPr>
            </w:pPr>
            <w:r w:rsidRPr="00404AC3">
              <w:rPr>
                <w:rFonts w:ascii="Times New Roman" w:eastAsia="Cambria" w:hAnsi="Times New Roman" w:cs="Times New Roman"/>
                <w:b/>
                <w:sz w:val="24"/>
                <w:szCs w:val="24"/>
                <w:lang w:eastAsia="ru-RU"/>
              </w:rPr>
              <w:t>февраль 2020г.</w:t>
            </w:r>
          </w:p>
        </w:tc>
        <w:tc>
          <w:tcPr>
            <w:tcW w:w="2190"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1. Проведение семинаров, заседание методического совета по теме проекта.</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2. Семинары с участием консультанта проекта.</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3. Работа творческих групп по реализации Программы инновационного проекта.</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4. Заслушивание на педсоветах,  совещании при директоре, </w:t>
            </w:r>
            <w:proofErr w:type="spellStart"/>
            <w:r w:rsidRPr="00404AC3">
              <w:rPr>
                <w:rFonts w:ascii="Times New Roman" w:eastAsia="Cambria" w:hAnsi="Times New Roman" w:cs="Times New Roman"/>
                <w:sz w:val="24"/>
                <w:szCs w:val="24"/>
                <w:lang w:eastAsia="ru-RU"/>
              </w:rPr>
              <w:t>методсоветах</w:t>
            </w:r>
            <w:proofErr w:type="spellEnd"/>
            <w:r w:rsidRPr="00404AC3">
              <w:rPr>
                <w:rFonts w:ascii="Times New Roman" w:eastAsia="Cambria" w:hAnsi="Times New Roman" w:cs="Times New Roman"/>
                <w:sz w:val="24"/>
                <w:szCs w:val="24"/>
                <w:lang w:eastAsia="ru-RU"/>
              </w:rPr>
              <w:t xml:space="preserve"> отчётов творческих групп по реализации  инновационного проекта.</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5. Организация работы экспертных групп для подведения промежуточных результатов и </w:t>
            </w:r>
            <w:r w:rsidRPr="00404AC3">
              <w:rPr>
                <w:rFonts w:ascii="Times New Roman" w:eastAsia="Cambria" w:hAnsi="Times New Roman" w:cs="Times New Roman"/>
                <w:sz w:val="24"/>
                <w:szCs w:val="24"/>
                <w:lang w:eastAsia="ru-RU"/>
              </w:rPr>
              <w:lastRenderedPageBreak/>
              <w:t>коррекционной деятельности по реализации инновационного проекта.</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6. Ведение педагогических дневников.</w:t>
            </w:r>
          </w:p>
          <w:p w:rsidR="00404AC3" w:rsidRPr="00404AC3" w:rsidRDefault="00404AC3" w:rsidP="00404AC3">
            <w:pPr>
              <w:spacing w:after="0" w:line="240" w:lineRule="auto"/>
              <w:rPr>
                <w:rFonts w:ascii="Times New Roman" w:eastAsia="Cambria" w:hAnsi="Times New Roman" w:cs="Times New Roman"/>
                <w:sz w:val="24"/>
                <w:szCs w:val="24"/>
                <w:lang w:eastAsia="ru-RU"/>
              </w:rPr>
            </w:pPr>
          </w:p>
        </w:tc>
        <w:tc>
          <w:tcPr>
            <w:tcW w:w="2191" w:type="dxa"/>
            <w:shd w:val="clear" w:color="auto" w:fill="auto"/>
          </w:tcPr>
          <w:p w:rsidR="00404AC3" w:rsidRPr="00404AC3" w:rsidRDefault="00404AC3" w:rsidP="00404AC3">
            <w:pPr>
              <w:spacing w:after="0" w:line="240" w:lineRule="auto"/>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lastRenderedPageBreak/>
              <w:t>1.Инициирование образовательных услуг.</w:t>
            </w:r>
          </w:p>
          <w:p w:rsidR="00404AC3" w:rsidRPr="00404AC3" w:rsidRDefault="00404AC3" w:rsidP="00404AC3">
            <w:pPr>
              <w:spacing w:after="0" w:line="240" w:lineRule="auto"/>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t xml:space="preserve">2.Освещение инновационной деятельности на сайте УО, в периодической печати. </w:t>
            </w:r>
          </w:p>
          <w:p w:rsidR="00404AC3" w:rsidRPr="00404AC3" w:rsidRDefault="00404AC3" w:rsidP="00404AC3">
            <w:pPr>
              <w:spacing w:after="0" w:line="240" w:lineRule="auto"/>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t>3.Ведение дневников педагогов, участвующих  в реализации инновационного проекта.</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4.Создание </w:t>
            </w:r>
            <w:proofErr w:type="gramStart"/>
            <w:r w:rsidRPr="00404AC3">
              <w:rPr>
                <w:rFonts w:ascii="Times New Roman" w:eastAsia="Cambria" w:hAnsi="Times New Roman" w:cs="Times New Roman"/>
                <w:sz w:val="24"/>
                <w:szCs w:val="24"/>
                <w:lang w:eastAsia="ru-RU"/>
              </w:rPr>
              <w:t>сетевого</w:t>
            </w:r>
            <w:proofErr w:type="gramEnd"/>
            <w:r w:rsidRPr="00404AC3">
              <w:rPr>
                <w:rFonts w:ascii="Times New Roman" w:eastAsia="Cambria" w:hAnsi="Times New Roman" w:cs="Times New Roman"/>
                <w:sz w:val="24"/>
                <w:szCs w:val="24"/>
                <w:lang w:eastAsia="ru-RU"/>
              </w:rPr>
              <w:t xml:space="preserve"> бизнес-сообщества совместно со студентами БГЭУ</w:t>
            </w:r>
          </w:p>
          <w:p w:rsidR="00404AC3" w:rsidRPr="00404AC3" w:rsidRDefault="00404AC3" w:rsidP="00404AC3">
            <w:pPr>
              <w:spacing w:after="0" w:line="240" w:lineRule="auto"/>
              <w:rPr>
                <w:rFonts w:ascii="Times New Roman" w:eastAsia="Times New Roman"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 </w:t>
            </w:r>
          </w:p>
        </w:tc>
        <w:tc>
          <w:tcPr>
            <w:tcW w:w="2191" w:type="dxa"/>
            <w:shd w:val="clear" w:color="auto" w:fill="auto"/>
          </w:tcPr>
          <w:p w:rsidR="00404AC3" w:rsidRPr="00404AC3" w:rsidRDefault="00404AC3" w:rsidP="00404AC3">
            <w:pPr>
              <w:spacing w:after="0" w:line="240" w:lineRule="auto"/>
              <w:rPr>
                <w:rFonts w:ascii="Times New Roman" w:eastAsia="Times New Roman" w:hAnsi="Times New Roman" w:cs="Times New Roman"/>
                <w:sz w:val="24"/>
                <w:szCs w:val="24"/>
                <w:lang w:val="be-BY" w:eastAsia="ru-RU"/>
              </w:rPr>
            </w:pPr>
            <w:r w:rsidRPr="00404AC3">
              <w:rPr>
                <w:rFonts w:ascii="Times New Roman" w:eastAsia="Times New Roman" w:hAnsi="Times New Roman" w:cs="Times New Roman"/>
                <w:sz w:val="24"/>
                <w:szCs w:val="24"/>
                <w:lang w:eastAsia="ru-RU"/>
              </w:rPr>
              <w:t>1.Проведение родительских собраний.</w:t>
            </w:r>
          </w:p>
          <w:p w:rsidR="00404AC3" w:rsidRPr="00404AC3" w:rsidRDefault="00404AC3" w:rsidP="00404AC3">
            <w:pPr>
              <w:spacing w:after="0" w:line="240" w:lineRule="auto"/>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t>2.Дни открытых дверей.</w:t>
            </w:r>
          </w:p>
          <w:p w:rsidR="00404AC3" w:rsidRPr="00404AC3" w:rsidRDefault="00404AC3" w:rsidP="00404AC3">
            <w:pPr>
              <w:spacing w:after="0" w:line="240" w:lineRule="auto"/>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t>3.Деловые встречи  с участием</w:t>
            </w:r>
          </w:p>
          <w:p w:rsidR="00404AC3" w:rsidRPr="00404AC3" w:rsidRDefault="00404AC3" w:rsidP="00404AC3">
            <w:pPr>
              <w:spacing w:after="0" w:line="240" w:lineRule="auto"/>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t>родителей, представителей различных структур по профориентации.</w:t>
            </w:r>
          </w:p>
          <w:p w:rsidR="00404AC3" w:rsidRPr="00404AC3" w:rsidRDefault="00404AC3" w:rsidP="00404AC3">
            <w:pPr>
              <w:spacing w:after="0" w:line="240" w:lineRule="auto"/>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t>4.Участие родителей и общественности в проведении традиционных школьных дней профориентации</w:t>
            </w:r>
          </w:p>
          <w:p w:rsidR="00404AC3" w:rsidRPr="00404AC3" w:rsidRDefault="00404AC3" w:rsidP="00404AC3">
            <w:pPr>
              <w:spacing w:after="0" w:line="240" w:lineRule="auto"/>
              <w:rPr>
                <w:rFonts w:ascii="Times New Roman" w:eastAsia="Cambria" w:hAnsi="Times New Roman" w:cs="Times New Roman"/>
                <w:sz w:val="24"/>
                <w:szCs w:val="24"/>
                <w:lang w:eastAsia="ru-RU"/>
              </w:rPr>
            </w:pPr>
          </w:p>
        </w:tc>
        <w:tc>
          <w:tcPr>
            <w:tcW w:w="2504"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1.Выпуск информационных бюллетеней, методических рекомендаций, памяток.</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2. Пополнение страницы «Инновация» на сайте учреждения образования.</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4. Публикация промежуточных результатов проекта в районной и школьной газетах.</w:t>
            </w:r>
          </w:p>
        </w:tc>
        <w:tc>
          <w:tcPr>
            <w:tcW w:w="2504" w:type="dxa"/>
            <w:shd w:val="clear" w:color="auto" w:fill="auto"/>
          </w:tcPr>
          <w:p w:rsidR="00404AC3" w:rsidRPr="00404AC3" w:rsidRDefault="00404AC3" w:rsidP="00404AC3">
            <w:pPr>
              <w:spacing w:after="0" w:line="240" w:lineRule="auto"/>
              <w:ind w:right="-108"/>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1.Мониторинг  проведения инновации. </w:t>
            </w:r>
          </w:p>
          <w:p w:rsidR="00404AC3" w:rsidRPr="00404AC3" w:rsidRDefault="00404AC3" w:rsidP="00404AC3">
            <w:pPr>
              <w:spacing w:after="0" w:line="240" w:lineRule="auto"/>
              <w:rPr>
                <w:rFonts w:ascii="Times New Roman" w:eastAsia="Times New Roman" w:hAnsi="Times New Roman" w:cs="Times New Roman"/>
                <w:sz w:val="24"/>
                <w:szCs w:val="24"/>
                <w:lang w:eastAsia="ru-RU"/>
              </w:rPr>
            </w:pPr>
            <w:r w:rsidRPr="00404AC3">
              <w:rPr>
                <w:rFonts w:ascii="Times New Roman" w:eastAsia="Cambria" w:hAnsi="Times New Roman" w:cs="Times New Roman"/>
                <w:sz w:val="24"/>
                <w:szCs w:val="24"/>
                <w:lang w:eastAsia="ru-RU"/>
              </w:rPr>
              <w:t xml:space="preserve">2. ВШК «Ведение педагогических </w:t>
            </w:r>
            <w:r w:rsidRPr="00404AC3">
              <w:rPr>
                <w:rFonts w:ascii="Times New Roman" w:eastAsia="Times New Roman" w:hAnsi="Times New Roman" w:cs="Times New Roman"/>
                <w:sz w:val="24"/>
                <w:szCs w:val="24"/>
                <w:lang w:eastAsia="ru-RU"/>
              </w:rPr>
              <w:t>дневников педагогов, участвующих  в реализации инновационного проекта.</w:t>
            </w:r>
          </w:p>
          <w:p w:rsidR="00404AC3" w:rsidRPr="00404AC3" w:rsidRDefault="00404AC3" w:rsidP="00404AC3">
            <w:pPr>
              <w:spacing w:after="0" w:line="240" w:lineRule="auto"/>
              <w:ind w:right="-108"/>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3.ВШК «Проведение промежуточных диагностических исследований обучающихся, педагогов, родителей».</w:t>
            </w:r>
          </w:p>
          <w:p w:rsidR="00404AC3" w:rsidRPr="00404AC3" w:rsidRDefault="00404AC3" w:rsidP="00404AC3">
            <w:pPr>
              <w:spacing w:after="0" w:line="240" w:lineRule="auto"/>
              <w:ind w:right="-108"/>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4.ВШК «Деятельность творческих групп по реализации Программы инновационного проекта».</w:t>
            </w:r>
          </w:p>
          <w:p w:rsidR="00404AC3" w:rsidRPr="00404AC3" w:rsidRDefault="00404AC3" w:rsidP="00404AC3">
            <w:pPr>
              <w:spacing w:after="0" w:line="240" w:lineRule="auto"/>
              <w:ind w:right="-108"/>
              <w:rPr>
                <w:rFonts w:ascii="Times New Roman" w:eastAsia="Cambria" w:hAnsi="Times New Roman" w:cs="Times New Roman"/>
                <w:sz w:val="24"/>
                <w:szCs w:val="24"/>
                <w:lang w:eastAsia="ru-RU"/>
              </w:rPr>
            </w:pPr>
          </w:p>
        </w:tc>
        <w:tc>
          <w:tcPr>
            <w:tcW w:w="2505"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Творческие отчёты, презентация работы Результаты диагностики</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Публикации</w:t>
            </w:r>
          </w:p>
        </w:tc>
      </w:tr>
      <w:tr w:rsidR="00404AC3" w:rsidRPr="00404AC3" w:rsidTr="001C07F4">
        <w:trPr>
          <w:trHeight w:val="4808"/>
        </w:trPr>
        <w:tc>
          <w:tcPr>
            <w:tcW w:w="1302" w:type="dxa"/>
            <w:shd w:val="clear" w:color="auto" w:fill="auto"/>
          </w:tcPr>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roofErr w:type="spellStart"/>
            <w:proofErr w:type="gramStart"/>
            <w:r w:rsidRPr="00404AC3">
              <w:rPr>
                <w:rFonts w:ascii="Times New Roman" w:eastAsia="Cambria" w:hAnsi="Times New Roman" w:cs="Times New Roman"/>
                <w:b/>
                <w:sz w:val="24"/>
                <w:szCs w:val="24"/>
                <w:lang w:eastAsia="ru-RU"/>
              </w:rPr>
              <w:lastRenderedPageBreak/>
              <w:t>Обобща-ющий</w:t>
            </w:r>
            <w:proofErr w:type="spellEnd"/>
            <w:proofErr w:type="gramEnd"/>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r w:rsidRPr="00404AC3">
              <w:rPr>
                <w:rFonts w:ascii="Times New Roman" w:eastAsia="Cambria" w:hAnsi="Times New Roman" w:cs="Times New Roman"/>
                <w:b/>
                <w:sz w:val="24"/>
                <w:szCs w:val="24"/>
                <w:lang w:eastAsia="ru-RU"/>
              </w:rPr>
              <w:t>мар</w:t>
            </w:r>
            <w:proofErr w:type="gramStart"/>
            <w:r w:rsidRPr="00404AC3">
              <w:rPr>
                <w:rFonts w:ascii="Times New Roman" w:eastAsia="Cambria" w:hAnsi="Times New Roman" w:cs="Times New Roman"/>
                <w:b/>
                <w:sz w:val="24"/>
                <w:szCs w:val="24"/>
                <w:lang w:eastAsia="ru-RU"/>
              </w:rPr>
              <w:t>т-</w:t>
            </w:r>
            <w:proofErr w:type="gramEnd"/>
            <w:r w:rsidRPr="00404AC3">
              <w:rPr>
                <w:rFonts w:ascii="Times New Roman" w:eastAsia="Cambria" w:hAnsi="Times New Roman" w:cs="Times New Roman"/>
                <w:b/>
                <w:sz w:val="24"/>
                <w:szCs w:val="24"/>
                <w:lang w:eastAsia="ru-RU"/>
              </w:rPr>
              <w:t xml:space="preserve"> май</w:t>
            </w: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r w:rsidRPr="00404AC3">
              <w:rPr>
                <w:rFonts w:ascii="Times New Roman" w:eastAsia="Cambria" w:hAnsi="Times New Roman" w:cs="Times New Roman"/>
                <w:b/>
                <w:sz w:val="24"/>
                <w:szCs w:val="24"/>
                <w:lang w:eastAsia="ru-RU"/>
              </w:rPr>
              <w:t>2020г.</w:t>
            </w:r>
          </w:p>
        </w:tc>
        <w:tc>
          <w:tcPr>
            <w:tcW w:w="2190"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1.Выпуск сборника методических материалов и рекомендаций по реализации проекта. </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2. Подготовка материалов инновационной работы по внедрению модели формирования предпринимательской культуры для публикации в периодической печати.</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3. Подготовка итогового отчёта о реализации проекта.</w:t>
            </w:r>
          </w:p>
        </w:tc>
        <w:tc>
          <w:tcPr>
            <w:tcW w:w="2191"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1. Творческие отчёты классных коллективов.</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2. Отчёт о деятельности </w:t>
            </w:r>
            <w:proofErr w:type="gramStart"/>
            <w:r w:rsidRPr="00404AC3">
              <w:rPr>
                <w:rFonts w:ascii="Times New Roman" w:eastAsia="Cambria" w:hAnsi="Times New Roman" w:cs="Times New Roman"/>
                <w:sz w:val="24"/>
                <w:szCs w:val="24"/>
                <w:lang w:eastAsia="ru-RU"/>
              </w:rPr>
              <w:t>сетевого</w:t>
            </w:r>
            <w:proofErr w:type="gramEnd"/>
            <w:r w:rsidRPr="00404AC3">
              <w:rPr>
                <w:rFonts w:ascii="Times New Roman" w:eastAsia="Cambria" w:hAnsi="Times New Roman" w:cs="Times New Roman"/>
                <w:sz w:val="24"/>
                <w:szCs w:val="24"/>
                <w:lang w:eastAsia="ru-RU"/>
              </w:rPr>
              <w:t xml:space="preserve"> бизнес-сообщества</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3.Презентация электронного образовательного ресурса «Школа предпринимательства»</w:t>
            </w:r>
          </w:p>
          <w:p w:rsidR="00404AC3" w:rsidRPr="00404AC3" w:rsidRDefault="00404AC3" w:rsidP="00404AC3">
            <w:pPr>
              <w:spacing w:after="0" w:line="240" w:lineRule="auto"/>
              <w:rPr>
                <w:rFonts w:ascii="Times New Roman" w:eastAsia="Cambria" w:hAnsi="Times New Roman" w:cs="Times New Roman"/>
                <w:sz w:val="24"/>
                <w:szCs w:val="24"/>
                <w:lang w:eastAsia="ru-RU"/>
              </w:rPr>
            </w:pPr>
          </w:p>
          <w:p w:rsidR="00404AC3" w:rsidRPr="00404AC3" w:rsidRDefault="00404AC3" w:rsidP="00404AC3">
            <w:pPr>
              <w:spacing w:after="0" w:line="240" w:lineRule="auto"/>
              <w:rPr>
                <w:rFonts w:ascii="Times New Roman" w:eastAsia="Cambria" w:hAnsi="Times New Roman" w:cs="Times New Roman"/>
                <w:sz w:val="24"/>
                <w:szCs w:val="24"/>
                <w:lang w:eastAsia="ru-RU"/>
              </w:rPr>
            </w:pPr>
          </w:p>
        </w:tc>
        <w:tc>
          <w:tcPr>
            <w:tcW w:w="2191"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1. Итоговая диагностика</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«Удовлетворённость запросов</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семьи и социума по трудоустройству выпускников».</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2. Родительское собрание «Эффективность деятельности УО в профессиональном самоопределении выпускников» </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3. Презентация электронного образовательного ресурса «Школа предпринимательства»</w:t>
            </w:r>
          </w:p>
          <w:p w:rsidR="00404AC3" w:rsidRPr="00404AC3" w:rsidRDefault="00404AC3" w:rsidP="00404AC3">
            <w:pPr>
              <w:spacing w:after="0" w:line="240" w:lineRule="auto"/>
              <w:rPr>
                <w:rFonts w:ascii="Times New Roman" w:eastAsia="Cambria" w:hAnsi="Times New Roman" w:cs="Times New Roman"/>
                <w:sz w:val="24"/>
                <w:szCs w:val="24"/>
                <w:lang w:eastAsia="ru-RU"/>
              </w:rPr>
            </w:pPr>
          </w:p>
        </w:tc>
        <w:tc>
          <w:tcPr>
            <w:tcW w:w="2504"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1. Создание банка данных современных форм работы по формированию предпринимательской культуры.</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2.Презентация опыта и результатов инноваций.</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3.Презентация электронного образовательного ресурса «Школа </w:t>
            </w:r>
            <w:proofErr w:type="spellStart"/>
            <w:r w:rsidRPr="00404AC3">
              <w:rPr>
                <w:rFonts w:ascii="Times New Roman" w:eastAsia="Cambria" w:hAnsi="Times New Roman" w:cs="Times New Roman"/>
                <w:sz w:val="24"/>
                <w:szCs w:val="24"/>
                <w:lang w:eastAsia="ru-RU"/>
              </w:rPr>
              <w:t>предпринимательст</w:t>
            </w:r>
            <w:proofErr w:type="spellEnd"/>
          </w:p>
          <w:p w:rsidR="00404AC3" w:rsidRPr="00404AC3" w:rsidRDefault="00404AC3" w:rsidP="00404AC3">
            <w:pPr>
              <w:spacing w:after="0" w:line="240" w:lineRule="auto"/>
              <w:rPr>
                <w:rFonts w:ascii="Times New Roman" w:eastAsia="Cambria" w:hAnsi="Times New Roman" w:cs="Times New Roman"/>
                <w:sz w:val="24"/>
                <w:szCs w:val="24"/>
                <w:lang w:eastAsia="ru-RU"/>
              </w:rPr>
            </w:pPr>
            <w:proofErr w:type="spellStart"/>
            <w:r w:rsidRPr="00404AC3">
              <w:rPr>
                <w:rFonts w:ascii="Times New Roman" w:eastAsia="Cambria" w:hAnsi="Times New Roman" w:cs="Times New Roman"/>
                <w:sz w:val="24"/>
                <w:szCs w:val="24"/>
                <w:lang w:eastAsia="ru-RU"/>
              </w:rPr>
              <w:t>ва</w:t>
            </w:r>
            <w:proofErr w:type="spellEnd"/>
            <w:r w:rsidRPr="00404AC3">
              <w:rPr>
                <w:rFonts w:ascii="Times New Roman" w:eastAsia="Cambria" w:hAnsi="Times New Roman" w:cs="Times New Roman"/>
                <w:sz w:val="24"/>
                <w:szCs w:val="24"/>
                <w:lang w:eastAsia="ru-RU"/>
              </w:rPr>
              <w:t>».</w:t>
            </w:r>
          </w:p>
          <w:p w:rsidR="00404AC3" w:rsidRPr="00404AC3" w:rsidRDefault="00404AC3" w:rsidP="00404AC3">
            <w:pPr>
              <w:spacing w:after="0" w:line="240" w:lineRule="auto"/>
              <w:rPr>
                <w:rFonts w:ascii="Times New Roman" w:eastAsia="Cambria" w:hAnsi="Times New Roman" w:cs="Times New Roman"/>
                <w:sz w:val="24"/>
                <w:szCs w:val="24"/>
                <w:lang w:eastAsia="ru-RU"/>
              </w:rPr>
            </w:pPr>
          </w:p>
        </w:tc>
        <w:tc>
          <w:tcPr>
            <w:tcW w:w="2504"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 xml:space="preserve">1.Мониторинг </w:t>
            </w:r>
          </w:p>
          <w:p w:rsidR="00404AC3" w:rsidRPr="00404AC3" w:rsidRDefault="00404AC3" w:rsidP="00404AC3">
            <w:pPr>
              <w:tabs>
                <w:tab w:val="left" w:pos="2980"/>
              </w:tabs>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качества результатов воспитания, качества воспитательной системы, качества управления инновационным проектом, удовлетворенности родителей.</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2. ВШК «Эффективность инновационной деятельности учреждения образования».</w:t>
            </w:r>
          </w:p>
          <w:p w:rsidR="00404AC3" w:rsidRPr="00404AC3" w:rsidRDefault="00404AC3" w:rsidP="00404AC3">
            <w:pPr>
              <w:spacing w:after="0" w:line="240" w:lineRule="auto"/>
              <w:rPr>
                <w:rFonts w:ascii="Times New Roman" w:eastAsia="Cambria" w:hAnsi="Times New Roman" w:cs="Times New Roman"/>
                <w:sz w:val="24"/>
                <w:szCs w:val="24"/>
                <w:lang w:eastAsia="ru-RU"/>
              </w:rPr>
            </w:pPr>
          </w:p>
        </w:tc>
        <w:tc>
          <w:tcPr>
            <w:tcW w:w="2505"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Трансляция опыта работы в инновационном режиме</w:t>
            </w:r>
          </w:p>
        </w:tc>
      </w:tr>
      <w:tr w:rsidR="00404AC3" w:rsidRPr="00404AC3" w:rsidTr="001C07F4">
        <w:trPr>
          <w:trHeight w:val="5800"/>
        </w:trPr>
        <w:tc>
          <w:tcPr>
            <w:tcW w:w="1302" w:type="dxa"/>
            <w:shd w:val="clear" w:color="auto" w:fill="auto"/>
          </w:tcPr>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roofErr w:type="spellStart"/>
            <w:r w:rsidRPr="00404AC3">
              <w:rPr>
                <w:rFonts w:ascii="Times New Roman" w:eastAsia="Cambria" w:hAnsi="Times New Roman" w:cs="Times New Roman"/>
                <w:b/>
                <w:sz w:val="24"/>
                <w:szCs w:val="24"/>
                <w:lang w:eastAsia="ru-RU"/>
              </w:rPr>
              <w:lastRenderedPageBreak/>
              <w:t>Внедрен-ческий-июнь-декабрь</w:t>
            </w:r>
            <w:proofErr w:type="spellEnd"/>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r w:rsidRPr="00404AC3">
              <w:rPr>
                <w:rFonts w:ascii="Times New Roman" w:eastAsia="Cambria" w:hAnsi="Times New Roman" w:cs="Times New Roman"/>
                <w:b/>
                <w:sz w:val="24"/>
                <w:szCs w:val="24"/>
                <w:lang w:eastAsia="ru-RU"/>
              </w:rPr>
              <w:t>2020г.</w:t>
            </w:r>
          </w:p>
          <w:p w:rsidR="00404AC3" w:rsidRPr="00404AC3" w:rsidRDefault="00404AC3" w:rsidP="00404AC3">
            <w:pPr>
              <w:spacing w:after="0" w:line="240" w:lineRule="auto"/>
              <w:jc w:val="center"/>
              <w:rPr>
                <w:rFonts w:ascii="Times New Roman" w:eastAsia="Cambria" w:hAnsi="Times New Roman" w:cs="Times New Roman"/>
                <w:b/>
                <w:sz w:val="24"/>
                <w:szCs w:val="24"/>
                <w:lang w:eastAsia="ru-RU"/>
              </w:rPr>
            </w:pPr>
          </w:p>
        </w:tc>
        <w:tc>
          <w:tcPr>
            <w:tcW w:w="2190"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Трансляция опыта инновационной деятельности на районных, областных семинарах, конференциях, онлайн-собраниях.</w:t>
            </w:r>
          </w:p>
        </w:tc>
        <w:tc>
          <w:tcPr>
            <w:tcW w:w="2191" w:type="dxa"/>
            <w:shd w:val="clear" w:color="auto" w:fill="auto"/>
          </w:tcPr>
          <w:p w:rsidR="00404AC3" w:rsidRPr="00404AC3" w:rsidRDefault="00404AC3" w:rsidP="00404AC3">
            <w:pPr>
              <w:spacing w:after="0" w:line="240" w:lineRule="auto"/>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t>Издание рекламной продукции (буклеты, листовки) связанной с деятельностью творческих  групп, классных коллективов, работавших в инновационном режиме.</w:t>
            </w:r>
          </w:p>
          <w:p w:rsidR="00404AC3" w:rsidRPr="00404AC3" w:rsidRDefault="00404AC3" w:rsidP="00404AC3">
            <w:pPr>
              <w:spacing w:after="0" w:line="240" w:lineRule="auto"/>
              <w:rPr>
                <w:rFonts w:ascii="Times New Roman" w:eastAsia="Cambria" w:hAnsi="Times New Roman" w:cs="Times New Roman"/>
                <w:sz w:val="24"/>
                <w:szCs w:val="24"/>
                <w:lang w:eastAsia="ru-RU"/>
              </w:rPr>
            </w:pPr>
          </w:p>
        </w:tc>
        <w:tc>
          <w:tcPr>
            <w:tcW w:w="2191"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Памятки для родителей по формированию предпринимательской культуры, экономической и финансовой грамотности.</w:t>
            </w:r>
          </w:p>
        </w:tc>
        <w:tc>
          <w:tcPr>
            <w:tcW w:w="2504"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1. Издание методических сборников, практических материалов.</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2.Презентация опыта и результатов инноваций на районных, областных, республиканских  семинарах, заседаниях районных методических формирований.</w:t>
            </w:r>
          </w:p>
        </w:tc>
        <w:tc>
          <w:tcPr>
            <w:tcW w:w="2504"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1.Подготовка  и публикация методических рекомендаций  для педагогов по внедрению модели формирования предпринимательской культуры учащихся</w:t>
            </w:r>
          </w:p>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2.Трансляция опыта инновационной деятельности: страница сайта      «Инновация»; презентация опыта на школьных и районных семинарах.</w:t>
            </w:r>
          </w:p>
        </w:tc>
        <w:tc>
          <w:tcPr>
            <w:tcW w:w="2505" w:type="dxa"/>
            <w:shd w:val="clear" w:color="auto" w:fill="auto"/>
          </w:tcPr>
          <w:p w:rsidR="00404AC3" w:rsidRPr="00404AC3" w:rsidRDefault="00404AC3" w:rsidP="00404AC3">
            <w:pPr>
              <w:spacing w:after="0" w:line="240" w:lineRule="auto"/>
              <w:rPr>
                <w:rFonts w:ascii="Times New Roman" w:eastAsia="Cambria" w:hAnsi="Times New Roman" w:cs="Times New Roman"/>
                <w:sz w:val="24"/>
                <w:szCs w:val="24"/>
                <w:lang w:eastAsia="ru-RU"/>
              </w:rPr>
            </w:pPr>
            <w:r w:rsidRPr="00404AC3">
              <w:rPr>
                <w:rFonts w:ascii="Times New Roman" w:eastAsia="Cambria" w:hAnsi="Times New Roman" w:cs="Times New Roman"/>
                <w:sz w:val="24"/>
                <w:szCs w:val="24"/>
                <w:lang w:eastAsia="ru-RU"/>
              </w:rPr>
              <w:t>Творческий отчёт всех участников образовательного процесса по теме инновации</w:t>
            </w:r>
          </w:p>
        </w:tc>
      </w:tr>
    </w:tbl>
    <w:p w:rsidR="00404AC3" w:rsidRPr="00404AC3" w:rsidRDefault="00404AC3" w:rsidP="00404AC3">
      <w:pPr>
        <w:spacing w:after="0" w:line="240" w:lineRule="auto"/>
        <w:jc w:val="center"/>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t xml:space="preserve">                                                                                                                                                                       </w:t>
      </w:r>
    </w:p>
    <w:p w:rsidR="00404AC3" w:rsidRPr="00404AC3" w:rsidRDefault="00404AC3" w:rsidP="00404AC3">
      <w:pPr>
        <w:spacing w:after="0" w:line="240" w:lineRule="auto"/>
        <w:jc w:val="center"/>
        <w:rPr>
          <w:rFonts w:ascii="Times New Roman" w:eastAsia="Times New Roman" w:hAnsi="Times New Roman" w:cs="Times New Roman"/>
          <w:sz w:val="24"/>
          <w:szCs w:val="24"/>
          <w:lang w:eastAsia="ru-RU"/>
        </w:rPr>
      </w:pPr>
    </w:p>
    <w:p w:rsidR="00404AC3" w:rsidRPr="00404AC3" w:rsidRDefault="00404AC3" w:rsidP="00404AC3">
      <w:pPr>
        <w:spacing w:after="0" w:line="240" w:lineRule="auto"/>
        <w:jc w:val="center"/>
        <w:rPr>
          <w:rFonts w:ascii="Times New Roman" w:eastAsia="Times New Roman" w:hAnsi="Times New Roman" w:cs="Times New Roman"/>
          <w:sz w:val="24"/>
          <w:szCs w:val="24"/>
          <w:lang w:eastAsia="ru-RU"/>
        </w:rPr>
      </w:pPr>
    </w:p>
    <w:p w:rsidR="00404AC3" w:rsidRPr="00404AC3" w:rsidRDefault="00404AC3" w:rsidP="00404AC3">
      <w:pPr>
        <w:spacing w:after="0" w:line="240" w:lineRule="auto"/>
        <w:jc w:val="center"/>
        <w:rPr>
          <w:rFonts w:ascii="Times New Roman" w:eastAsia="Times New Roman" w:hAnsi="Times New Roman" w:cs="Times New Roman"/>
          <w:sz w:val="24"/>
          <w:szCs w:val="24"/>
          <w:lang w:eastAsia="ru-RU"/>
        </w:rPr>
      </w:pPr>
    </w:p>
    <w:p w:rsidR="00404AC3" w:rsidRPr="00404AC3" w:rsidRDefault="00404AC3" w:rsidP="00404AC3">
      <w:pPr>
        <w:spacing w:after="0" w:line="240" w:lineRule="auto"/>
        <w:jc w:val="center"/>
        <w:rPr>
          <w:rFonts w:ascii="Times New Roman" w:eastAsia="Times New Roman" w:hAnsi="Times New Roman" w:cs="Times New Roman"/>
          <w:sz w:val="24"/>
          <w:szCs w:val="24"/>
          <w:lang w:eastAsia="ru-RU"/>
        </w:rPr>
      </w:pPr>
    </w:p>
    <w:p w:rsidR="00404AC3" w:rsidRPr="00404AC3" w:rsidRDefault="00404AC3" w:rsidP="00404AC3">
      <w:pPr>
        <w:spacing w:after="0" w:line="240" w:lineRule="auto"/>
        <w:jc w:val="center"/>
        <w:rPr>
          <w:rFonts w:ascii="Times New Roman" w:eastAsia="Times New Roman" w:hAnsi="Times New Roman" w:cs="Times New Roman"/>
          <w:sz w:val="24"/>
          <w:szCs w:val="24"/>
          <w:lang w:eastAsia="ru-RU"/>
        </w:rPr>
      </w:pPr>
    </w:p>
    <w:p w:rsidR="00404AC3" w:rsidRPr="00404AC3" w:rsidRDefault="00404AC3" w:rsidP="00404AC3">
      <w:pPr>
        <w:spacing w:after="0" w:line="240" w:lineRule="auto"/>
        <w:jc w:val="center"/>
        <w:rPr>
          <w:rFonts w:ascii="Times New Roman" w:eastAsia="Times New Roman" w:hAnsi="Times New Roman" w:cs="Times New Roman"/>
          <w:sz w:val="24"/>
          <w:szCs w:val="24"/>
          <w:lang w:eastAsia="ru-RU"/>
        </w:rPr>
      </w:pPr>
    </w:p>
    <w:p w:rsidR="00404AC3" w:rsidRDefault="00404AC3" w:rsidP="00404AC3">
      <w:pPr>
        <w:spacing w:after="0" w:line="240" w:lineRule="auto"/>
        <w:jc w:val="center"/>
        <w:rPr>
          <w:rFonts w:ascii="Times New Roman" w:eastAsia="Times New Roman" w:hAnsi="Times New Roman" w:cs="Times New Roman"/>
          <w:sz w:val="24"/>
          <w:szCs w:val="24"/>
          <w:lang w:eastAsia="ru-RU"/>
        </w:rPr>
      </w:pPr>
    </w:p>
    <w:p w:rsidR="00404AC3" w:rsidRPr="00404AC3" w:rsidRDefault="00404AC3" w:rsidP="00404AC3">
      <w:pPr>
        <w:spacing w:after="0" w:line="240" w:lineRule="auto"/>
        <w:jc w:val="center"/>
        <w:rPr>
          <w:rFonts w:ascii="Times New Roman" w:eastAsia="Times New Roman" w:hAnsi="Times New Roman" w:cs="Times New Roman"/>
          <w:sz w:val="24"/>
          <w:szCs w:val="24"/>
          <w:lang w:eastAsia="ru-RU"/>
        </w:rPr>
      </w:pPr>
    </w:p>
    <w:p w:rsidR="00404AC3" w:rsidRPr="00404AC3" w:rsidRDefault="00404AC3" w:rsidP="00404AC3">
      <w:pPr>
        <w:spacing w:after="0" w:line="240" w:lineRule="auto"/>
        <w:rPr>
          <w:rFonts w:ascii="Times New Roman" w:eastAsia="Times New Roman" w:hAnsi="Times New Roman" w:cs="Times New Roman"/>
          <w:sz w:val="24"/>
          <w:szCs w:val="24"/>
          <w:lang w:eastAsia="ru-RU"/>
        </w:rPr>
      </w:pPr>
    </w:p>
    <w:p w:rsidR="00404AC3" w:rsidRPr="00404AC3" w:rsidRDefault="00404AC3" w:rsidP="00404AC3">
      <w:pPr>
        <w:spacing w:after="0" w:line="240" w:lineRule="auto"/>
        <w:jc w:val="center"/>
        <w:rPr>
          <w:rFonts w:ascii="Times New Roman" w:eastAsia="Times New Roman" w:hAnsi="Times New Roman" w:cs="Times New Roman"/>
          <w:sz w:val="28"/>
          <w:szCs w:val="28"/>
          <w:lang w:eastAsia="ru-RU"/>
        </w:rPr>
      </w:pPr>
      <w:r w:rsidRPr="00404AC3">
        <w:rPr>
          <w:rFonts w:ascii="Times New Roman" w:eastAsia="Times New Roman" w:hAnsi="Times New Roman" w:cs="Times New Roman"/>
          <w:sz w:val="24"/>
          <w:szCs w:val="24"/>
          <w:lang w:eastAsia="ru-RU"/>
        </w:rPr>
        <w:t xml:space="preserve">                                                                                                                                                                            </w:t>
      </w:r>
    </w:p>
    <w:tbl>
      <w:tblPr>
        <w:tblW w:w="0" w:type="auto"/>
        <w:tblInd w:w="11165" w:type="dxa"/>
        <w:tblLook w:val="04A0"/>
      </w:tblPr>
      <w:tblGrid>
        <w:gridCol w:w="3621"/>
      </w:tblGrid>
      <w:tr w:rsidR="00404AC3" w:rsidRPr="00404AC3" w:rsidTr="001C07F4">
        <w:tc>
          <w:tcPr>
            <w:tcW w:w="3621" w:type="dxa"/>
            <w:shd w:val="clear" w:color="auto" w:fill="auto"/>
          </w:tcPr>
          <w:p w:rsidR="00404AC3" w:rsidRPr="00404AC3" w:rsidRDefault="00404AC3" w:rsidP="00404AC3">
            <w:pPr>
              <w:spacing w:after="0" w:line="240" w:lineRule="auto"/>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lastRenderedPageBreak/>
              <w:t>УТВЕРЖДАЮ                                                                                                                                                                 Директор государственного учреждения образования «Учебно – педагогический комплекс Хоневичский</w:t>
            </w:r>
          </w:p>
          <w:p w:rsidR="00404AC3" w:rsidRPr="00404AC3" w:rsidRDefault="00404AC3" w:rsidP="00404AC3">
            <w:pPr>
              <w:spacing w:after="0" w:line="240" w:lineRule="auto"/>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t xml:space="preserve"> детский сад – средняя школа»</w:t>
            </w:r>
          </w:p>
          <w:p w:rsidR="00404AC3" w:rsidRPr="00404AC3" w:rsidRDefault="00404AC3" w:rsidP="00404AC3">
            <w:pPr>
              <w:spacing w:after="0" w:line="240" w:lineRule="auto"/>
              <w:jc w:val="center"/>
              <w:rPr>
                <w:rFonts w:ascii="Times New Roman" w:eastAsia="Times New Roman" w:hAnsi="Times New Roman" w:cs="Times New Roman"/>
                <w:sz w:val="24"/>
                <w:szCs w:val="24"/>
                <w:lang w:eastAsia="ru-RU"/>
              </w:rPr>
            </w:pPr>
            <w:r w:rsidRPr="00404AC3">
              <w:rPr>
                <w:rFonts w:ascii="Times New Roman" w:eastAsia="Times New Roman" w:hAnsi="Times New Roman" w:cs="Times New Roman"/>
                <w:sz w:val="24"/>
                <w:szCs w:val="24"/>
                <w:lang w:eastAsia="ru-RU"/>
              </w:rPr>
              <w:t xml:space="preserve">М.И.Гриц </w:t>
            </w:r>
          </w:p>
          <w:p w:rsidR="00404AC3" w:rsidRPr="00404AC3" w:rsidRDefault="00404AC3" w:rsidP="00404AC3">
            <w:pPr>
              <w:spacing w:after="0" w:line="240" w:lineRule="auto"/>
              <w:rPr>
                <w:rFonts w:ascii="Times New Roman" w:eastAsia="Times New Roman" w:hAnsi="Times New Roman" w:cs="Times New Roman"/>
                <w:sz w:val="28"/>
                <w:szCs w:val="28"/>
                <w:lang w:eastAsia="ru-RU"/>
              </w:rPr>
            </w:pPr>
            <w:r w:rsidRPr="00404AC3">
              <w:rPr>
                <w:rFonts w:ascii="Times New Roman" w:eastAsia="Times New Roman" w:hAnsi="Times New Roman" w:cs="Times New Roman"/>
                <w:sz w:val="24"/>
                <w:szCs w:val="24"/>
                <w:lang w:eastAsia="ru-RU"/>
              </w:rPr>
              <w:t xml:space="preserve">            .02.2017                                                                                                                                                                       </w:t>
            </w:r>
          </w:p>
        </w:tc>
      </w:tr>
    </w:tbl>
    <w:p w:rsidR="00404AC3" w:rsidRPr="00404AC3" w:rsidRDefault="00404AC3" w:rsidP="00404AC3">
      <w:pPr>
        <w:spacing w:after="0" w:line="240" w:lineRule="auto"/>
        <w:jc w:val="center"/>
        <w:rPr>
          <w:rFonts w:ascii="Times New Roman" w:eastAsia="Times New Roman" w:hAnsi="Times New Roman" w:cs="Times New Roman"/>
          <w:sz w:val="28"/>
          <w:szCs w:val="28"/>
          <w:lang w:eastAsia="ru-RU"/>
        </w:rPr>
      </w:pPr>
    </w:p>
    <w:p w:rsidR="00404AC3" w:rsidRPr="00404AC3" w:rsidRDefault="00404AC3" w:rsidP="00404AC3">
      <w:pPr>
        <w:spacing w:after="0" w:line="240" w:lineRule="auto"/>
        <w:jc w:val="center"/>
        <w:rPr>
          <w:rFonts w:ascii="Times New Roman" w:eastAsia="Times New Roman" w:hAnsi="Times New Roman" w:cs="Times New Roman"/>
          <w:b/>
          <w:sz w:val="28"/>
          <w:szCs w:val="28"/>
          <w:lang w:eastAsia="ru-RU"/>
        </w:rPr>
      </w:pPr>
      <w:r w:rsidRPr="00404AC3">
        <w:rPr>
          <w:rFonts w:ascii="Times New Roman" w:eastAsia="Times New Roman" w:hAnsi="Times New Roman" w:cs="Times New Roman"/>
          <w:b/>
          <w:sz w:val="28"/>
          <w:szCs w:val="28"/>
          <w:lang w:eastAsia="ru-RU"/>
        </w:rPr>
        <w:t>Календарный план</w:t>
      </w:r>
    </w:p>
    <w:p w:rsidR="00404AC3" w:rsidRPr="00404AC3" w:rsidRDefault="00404AC3" w:rsidP="00404AC3">
      <w:pPr>
        <w:spacing w:after="0" w:line="240" w:lineRule="auto"/>
        <w:jc w:val="center"/>
        <w:rPr>
          <w:rFonts w:ascii="Times New Roman" w:eastAsia="Times New Roman" w:hAnsi="Times New Roman" w:cs="Times New Roman"/>
          <w:b/>
          <w:sz w:val="28"/>
          <w:szCs w:val="28"/>
          <w:lang w:eastAsia="ru-RU"/>
        </w:rPr>
      </w:pPr>
      <w:r w:rsidRPr="00404AC3">
        <w:rPr>
          <w:rFonts w:ascii="Times New Roman" w:eastAsia="Times New Roman" w:hAnsi="Times New Roman" w:cs="Times New Roman"/>
          <w:b/>
          <w:sz w:val="28"/>
          <w:szCs w:val="28"/>
          <w:lang w:eastAsia="ru-RU"/>
        </w:rPr>
        <w:t xml:space="preserve">реализации инновационного проекта «Внедрение модели формирования предпринимательской культуры  </w:t>
      </w:r>
      <w:proofErr w:type="gramStart"/>
      <w:r w:rsidRPr="00404AC3">
        <w:rPr>
          <w:rFonts w:ascii="Times New Roman" w:eastAsia="Times New Roman" w:hAnsi="Times New Roman" w:cs="Times New Roman"/>
          <w:b/>
          <w:sz w:val="28"/>
          <w:szCs w:val="28"/>
          <w:lang w:eastAsia="ru-RU"/>
        </w:rPr>
        <w:t>обучающихся</w:t>
      </w:r>
      <w:proofErr w:type="gramEnd"/>
      <w:r w:rsidRPr="00404AC3">
        <w:rPr>
          <w:rFonts w:ascii="Times New Roman" w:eastAsia="Times New Roman" w:hAnsi="Times New Roman" w:cs="Times New Roman"/>
          <w:b/>
          <w:sz w:val="28"/>
          <w:szCs w:val="28"/>
          <w:lang w:eastAsia="ru-RU"/>
        </w:rPr>
        <w:t xml:space="preserve"> через организацию сетевых бизнес-сообществ «учащиеся – студенты» на 2017/2018 учебный год</w:t>
      </w:r>
    </w:p>
    <w:p w:rsidR="00404AC3" w:rsidRPr="00404AC3" w:rsidRDefault="00404AC3" w:rsidP="00404AC3">
      <w:pPr>
        <w:spacing w:after="0" w:line="240" w:lineRule="auto"/>
        <w:jc w:val="center"/>
        <w:rPr>
          <w:rFonts w:ascii="Times New Roman" w:eastAsia="Times New Roman" w:hAnsi="Times New Roman" w:cs="Times New Roman"/>
          <w:sz w:val="28"/>
          <w:szCs w:val="28"/>
          <w:lang w:eastAsia="ru-RU"/>
        </w:rPr>
      </w:pPr>
      <w:r w:rsidRPr="00404AC3">
        <w:rPr>
          <w:rFonts w:ascii="Times New Roman" w:eastAsia="Times New Roman" w:hAnsi="Times New Roman" w:cs="Times New Roman"/>
          <w:sz w:val="28"/>
          <w:szCs w:val="28"/>
          <w:lang w:eastAsia="ru-RU"/>
        </w:rPr>
        <w:t>( консультант проекта Г.Ф.Бедулина)</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5244"/>
        <w:gridCol w:w="1843"/>
        <w:gridCol w:w="2977"/>
        <w:gridCol w:w="3827"/>
      </w:tblGrid>
      <w:tr w:rsidR="00C838C5" w:rsidRPr="00C838C5" w:rsidTr="003556CE">
        <w:tc>
          <w:tcPr>
            <w:tcW w:w="1135"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 xml:space="preserve">№ </w:t>
            </w:r>
            <w:proofErr w:type="gramStart"/>
            <w:r w:rsidRPr="00C838C5">
              <w:rPr>
                <w:rFonts w:ascii="Times New Roman" w:eastAsia="Times New Roman" w:hAnsi="Times New Roman" w:cs="Times New Roman"/>
                <w:sz w:val="24"/>
                <w:szCs w:val="28"/>
                <w:lang w:eastAsia="ru-RU"/>
              </w:rPr>
              <w:t>п</w:t>
            </w:r>
            <w:proofErr w:type="gramEnd"/>
            <w:r w:rsidRPr="00C838C5">
              <w:rPr>
                <w:rFonts w:ascii="Times New Roman" w:eastAsia="Times New Roman" w:hAnsi="Times New Roman" w:cs="Times New Roman"/>
                <w:sz w:val="24"/>
                <w:szCs w:val="28"/>
                <w:lang w:eastAsia="ru-RU"/>
              </w:rPr>
              <w:t>/п</w:t>
            </w: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Мероприятия</w:t>
            </w:r>
          </w:p>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Сроки</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Ответственный</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Примечание</w:t>
            </w: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Теоретический семинар «Совершенствование работы участников инновационного проекта по формированию предпринимательской культуры»</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август</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Гриц</w:t>
            </w:r>
            <w:proofErr w:type="spellEnd"/>
            <w:r w:rsidRPr="00C838C5">
              <w:rPr>
                <w:rFonts w:ascii="Times New Roman" w:eastAsia="Times New Roman" w:hAnsi="Times New Roman" w:cs="Times New Roman"/>
                <w:sz w:val="24"/>
                <w:szCs w:val="28"/>
                <w:lang w:eastAsia="ru-RU"/>
              </w:rPr>
              <w:t xml:space="preserve"> М.И., директор</w:t>
            </w:r>
          </w:p>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Крук</w:t>
            </w:r>
            <w:proofErr w:type="spellEnd"/>
            <w:r w:rsidRPr="00C838C5">
              <w:rPr>
                <w:rFonts w:ascii="Times New Roman" w:eastAsia="Times New Roman" w:hAnsi="Times New Roman" w:cs="Times New Roman"/>
                <w:sz w:val="24"/>
                <w:szCs w:val="28"/>
                <w:lang w:eastAsia="ru-RU"/>
              </w:rPr>
              <w:t xml:space="preserve"> Т.В., зам. </w:t>
            </w:r>
            <w:proofErr w:type="spellStart"/>
            <w:r w:rsidRPr="00C838C5">
              <w:rPr>
                <w:rFonts w:ascii="Times New Roman" w:eastAsia="Times New Roman" w:hAnsi="Times New Roman" w:cs="Times New Roman"/>
                <w:sz w:val="24"/>
                <w:szCs w:val="28"/>
                <w:lang w:eastAsia="ru-RU"/>
              </w:rPr>
              <w:t>дир</w:t>
            </w:r>
            <w:proofErr w:type="spellEnd"/>
            <w:r w:rsidRPr="00C838C5">
              <w:rPr>
                <w:rFonts w:ascii="Times New Roman" w:eastAsia="Times New Roman" w:hAnsi="Times New Roman" w:cs="Times New Roman"/>
                <w:sz w:val="24"/>
                <w:szCs w:val="28"/>
                <w:lang w:eastAsia="ru-RU"/>
              </w:rPr>
              <w:t xml:space="preserve">. </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Составление плана работы на учебный год</w:t>
            </w: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Создание базы нормативно – правового обеспечения инновационной деятельности</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август</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Гриц</w:t>
            </w:r>
            <w:proofErr w:type="spellEnd"/>
            <w:r w:rsidRPr="00C838C5">
              <w:rPr>
                <w:rFonts w:ascii="Times New Roman" w:eastAsia="Times New Roman" w:hAnsi="Times New Roman" w:cs="Times New Roman"/>
                <w:sz w:val="24"/>
                <w:szCs w:val="28"/>
                <w:lang w:eastAsia="ru-RU"/>
              </w:rPr>
              <w:t xml:space="preserve"> М.И., директор</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Индивидуальные и групповые консультации для педагогов  по вопросам инновационной деятельности</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1 раз в месяц</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Гриц</w:t>
            </w:r>
            <w:proofErr w:type="spellEnd"/>
            <w:r w:rsidRPr="00C838C5">
              <w:rPr>
                <w:rFonts w:ascii="Times New Roman" w:eastAsia="Times New Roman" w:hAnsi="Times New Roman" w:cs="Times New Roman"/>
                <w:sz w:val="24"/>
                <w:szCs w:val="28"/>
                <w:lang w:eastAsia="ru-RU"/>
              </w:rPr>
              <w:t xml:space="preserve"> М.И., директор</w:t>
            </w:r>
          </w:p>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Крук</w:t>
            </w:r>
            <w:proofErr w:type="spellEnd"/>
            <w:r w:rsidRPr="00C838C5">
              <w:rPr>
                <w:rFonts w:ascii="Times New Roman" w:eastAsia="Times New Roman" w:hAnsi="Times New Roman" w:cs="Times New Roman"/>
                <w:sz w:val="24"/>
                <w:szCs w:val="28"/>
                <w:lang w:eastAsia="ru-RU"/>
              </w:rPr>
              <w:t xml:space="preserve"> Т.В., зам. </w:t>
            </w:r>
            <w:proofErr w:type="spellStart"/>
            <w:r w:rsidRPr="00C838C5">
              <w:rPr>
                <w:rFonts w:ascii="Times New Roman" w:eastAsia="Times New Roman" w:hAnsi="Times New Roman" w:cs="Times New Roman"/>
                <w:sz w:val="24"/>
                <w:szCs w:val="28"/>
                <w:lang w:eastAsia="ru-RU"/>
              </w:rPr>
              <w:t>дир</w:t>
            </w:r>
            <w:proofErr w:type="spellEnd"/>
            <w:r w:rsidRPr="00C838C5">
              <w:rPr>
                <w:rFonts w:ascii="Times New Roman" w:eastAsia="Times New Roman" w:hAnsi="Times New Roman" w:cs="Times New Roman"/>
                <w:sz w:val="24"/>
                <w:szCs w:val="28"/>
                <w:lang w:eastAsia="ru-RU"/>
              </w:rPr>
              <w:t xml:space="preserve">. </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val="be-BY" w:eastAsia="ru-RU"/>
              </w:rPr>
            </w:pPr>
            <w:r w:rsidRPr="00C838C5">
              <w:rPr>
                <w:rFonts w:ascii="Times New Roman" w:eastAsia="Times New Roman" w:hAnsi="Times New Roman" w:cs="Times New Roman"/>
                <w:sz w:val="24"/>
                <w:szCs w:val="28"/>
                <w:lang w:eastAsia="ru-RU"/>
              </w:rPr>
              <w:t>Издание приказа о начале инновационной работы, образовании координационного совета, творческих групп</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сентябрь</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Гриц</w:t>
            </w:r>
            <w:proofErr w:type="spellEnd"/>
            <w:r w:rsidRPr="00C838C5">
              <w:rPr>
                <w:rFonts w:ascii="Times New Roman" w:eastAsia="Times New Roman" w:hAnsi="Times New Roman" w:cs="Times New Roman"/>
                <w:sz w:val="24"/>
                <w:szCs w:val="28"/>
                <w:lang w:eastAsia="ru-RU"/>
              </w:rPr>
              <w:t xml:space="preserve"> М.И., директор</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
        </w:tc>
      </w:tr>
      <w:tr w:rsidR="00C838C5" w:rsidRPr="00C838C5" w:rsidTr="003556CE">
        <w:trPr>
          <w:trHeight w:val="81"/>
        </w:trPr>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Разработать механизм стимулирования участников ИД</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сентябрь</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Крук</w:t>
            </w:r>
            <w:proofErr w:type="spellEnd"/>
            <w:r w:rsidRPr="00C838C5">
              <w:rPr>
                <w:rFonts w:ascii="Times New Roman" w:eastAsia="Times New Roman" w:hAnsi="Times New Roman" w:cs="Times New Roman"/>
                <w:sz w:val="24"/>
                <w:szCs w:val="28"/>
                <w:lang w:eastAsia="ru-RU"/>
              </w:rPr>
              <w:t xml:space="preserve"> Т.В., зам. </w:t>
            </w:r>
            <w:proofErr w:type="spellStart"/>
            <w:r w:rsidRPr="00C838C5">
              <w:rPr>
                <w:rFonts w:ascii="Times New Roman" w:eastAsia="Times New Roman" w:hAnsi="Times New Roman" w:cs="Times New Roman"/>
                <w:sz w:val="24"/>
                <w:szCs w:val="28"/>
                <w:lang w:eastAsia="ru-RU"/>
              </w:rPr>
              <w:t>дир</w:t>
            </w:r>
            <w:proofErr w:type="spellEnd"/>
            <w:r w:rsidRPr="00C838C5">
              <w:rPr>
                <w:rFonts w:ascii="Times New Roman" w:eastAsia="Times New Roman" w:hAnsi="Times New Roman" w:cs="Times New Roman"/>
                <w:sz w:val="24"/>
                <w:szCs w:val="28"/>
                <w:lang w:eastAsia="ru-RU"/>
              </w:rPr>
              <w:t>.</w:t>
            </w:r>
          </w:p>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Гриц</w:t>
            </w:r>
            <w:proofErr w:type="spellEnd"/>
            <w:r w:rsidRPr="00C838C5">
              <w:rPr>
                <w:rFonts w:ascii="Times New Roman" w:eastAsia="Times New Roman" w:hAnsi="Times New Roman" w:cs="Times New Roman"/>
                <w:sz w:val="24"/>
                <w:szCs w:val="28"/>
                <w:lang w:eastAsia="ru-RU"/>
              </w:rPr>
              <w:t xml:space="preserve"> М.И., директор</w:t>
            </w:r>
          </w:p>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Таранович</w:t>
            </w:r>
            <w:proofErr w:type="spellEnd"/>
            <w:r w:rsidRPr="00C838C5">
              <w:rPr>
                <w:rFonts w:ascii="Times New Roman" w:eastAsia="Times New Roman" w:hAnsi="Times New Roman" w:cs="Times New Roman"/>
                <w:sz w:val="24"/>
                <w:szCs w:val="28"/>
                <w:lang w:eastAsia="ru-RU"/>
              </w:rPr>
              <w:t xml:space="preserve"> Н.Н., </w:t>
            </w:r>
            <w:proofErr w:type="spellStart"/>
            <w:r w:rsidRPr="00C838C5">
              <w:rPr>
                <w:rFonts w:ascii="Times New Roman" w:eastAsia="Times New Roman" w:hAnsi="Times New Roman" w:cs="Times New Roman"/>
                <w:sz w:val="24"/>
                <w:szCs w:val="28"/>
                <w:lang w:eastAsia="ru-RU"/>
              </w:rPr>
              <w:t>предс</w:t>
            </w:r>
            <w:proofErr w:type="gramStart"/>
            <w:r w:rsidRPr="00C838C5">
              <w:rPr>
                <w:rFonts w:ascii="Times New Roman" w:eastAsia="Times New Roman" w:hAnsi="Times New Roman" w:cs="Times New Roman"/>
                <w:sz w:val="24"/>
                <w:szCs w:val="28"/>
                <w:lang w:eastAsia="ru-RU"/>
              </w:rPr>
              <w:t>.П</w:t>
            </w:r>
            <w:proofErr w:type="gramEnd"/>
            <w:r w:rsidRPr="00C838C5">
              <w:rPr>
                <w:rFonts w:ascii="Times New Roman" w:eastAsia="Times New Roman" w:hAnsi="Times New Roman" w:cs="Times New Roman"/>
                <w:sz w:val="24"/>
                <w:szCs w:val="28"/>
                <w:lang w:eastAsia="ru-RU"/>
              </w:rPr>
              <w:t>К</w:t>
            </w:r>
            <w:proofErr w:type="spellEnd"/>
          </w:p>
        </w:tc>
        <w:tc>
          <w:tcPr>
            <w:tcW w:w="3827" w:type="dxa"/>
            <w:shd w:val="clear" w:color="auto" w:fill="auto"/>
          </w:tcPr>
          <w:p w:rsidR="00C838C5" w:rsidRDefault="00C838C5" w:rsidP="00C838C5">
            <w:pPr>
              <w:spacing w:after="0" w:line="240" w:lineRule="auto"/>
              <w:jc w:val="center"/>
              <w:rPr>
                <w:rFonts w:ascii="Times New Roman" w:eastAsia="Times New Roman" w:hAnsi="Times New Roman" w:cs="Times New Roman"/>
                <w:sz w:val="24"/>
                <w:szCs w:val="28"/>
                <w:lang w:eastAsia="ru-RU"/>
              </w:rPr>
            </w:pPr>
          </w:p>
          <w:p w:rsidR="00C838C5" w:rsidRDefault="00C838C5" w:rsidP="00C838C5">
            <w:pPr>
              <w:spacing w:after="0" w:line="240" w:lineRule="auto"/>
              <w:jc w:val="center"/>
              <w:rPr>
                <w:rFonts w:ascii="Times New Roman" w:eastAsia="Times New Roman" w:hAnsi="Times New Roman" w:cs="Times New Roman"/>
                <w:sz w:val="24"/>
                <w:szCs w:val="28"/>
                <w:lang w:eastAsia="ru-RU"/>
              </w:rPr>
            </w:pPr>
          </w:p>
          <w:p w:rsidR="00C838C5" w:rsidRDefault="00C838C5" w:rsidP="00C838C5">
            <w:pPr>
              <w:spacing w:after="0" w:line="240" w:lineRule="auto"/>
              <w:jc w:val="center"/>
              <w:rPr>
                <w:rFonts w:ascii="Times New Roman" w:eastAsia="Times New Roman" w:hAnsi="Times New Roman" w:cs="Times New Roman"/>
                <w:sz w:val="24"/>
                <w:szCs w:val="28"/>
                <w:lang w:eastAsia="ru-RU"/>
              </w:rPr>
            </w:pPr>
          </w:p>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Составление календарно-тематического планирования работы факультативов  воспитательной направленности</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сентябрь</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Педагоги</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Календарно-тематическое планирование</w:t>
            </w: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Организация работы объединений по интересам, факультативов,  работающих в инновационном режиме.</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сентябрь</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Администрация</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Совещание при директоре по подведению итогов диагностического этапа</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декабрь</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Гриц</w:t>
            </w:r>
            <w:proofErr w:type="spellEnd"/>
            <w:r w:rsidRPr="00C838C5">
              <w:rPr>
                <w:rFonts w:ascii="Times New Roman" w:eastAsia="Times New Roman" w:hAnsi="Times New Roman" w:cs="Times New Roman"/>
                <w:sz w:val="24"/>
                <w:szCs w:val="28"/>
                <w:lang w:eastAsia="ru-RU"/>
              </w:rPr>
              <w:t xml:space="preserve"> М.И., директор</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Справка</w:t>
            </w: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Родительское собрание по теме инновации</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февраль</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Администрация</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Разработать рекомендации для родителей</w:t>
            </w: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bCs/>
                <w:sz w:val="24"/>
                <w:szCs w:val="28"/>
                <w:lang w:eastAsia="ru-RU"/>
              </w:rPr>
              <w:t>Семинар «Инновационная деятельность в учреждении образования»</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январь,</w:t>
            </w:r>
          </w:p>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март,</w:t>
            </w:r>
          </w:p>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май</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Крук</w:t>
            </w:r>
            <w:proofErr w:type="spellEnd"/>
            <w:r w:rsidRPr="00C838C5">
              <w:rPr>
                <w:rFonts w:ascii="Times New Roman" w:eastAsia="Times New Roman" w:hAnsi="Times New Roman" w:cs="Times New Roman"/>
                <w:sz w:val="24"/>
                <w:szCs w:val="28"/>
                <w:lang w:eastAsia="ru-RU"/>
              </w:rPr>
              <w:t xml:space="preserve"> Т.В., зам. </w:t>
            </w:r>
            <w:proofErr w:type="spellStart"/>
            <w:r w:rsidRPr="00C838C5">
              <w:rPr>
                <w:rFonts w:ascii="Times New Roman" w:eastAsia="Times New Roman" w:hAnsi="Times New Roman" w:cs="Times New Roman"/>
                <w:sz w:val="24"/>
                <w:szCs w:val="28"/>
                <w:lang w:eastAsia="ru-RU"/>
              </w:rPr>
              <w:t>дир</w:t>
            </w:r>
            <w:proofErr w:type="spellEnd"/>
            <w:r w:rsidRPr="00C838C5">
              <w:rPr>
                <w:rFonts w:ascii="Times New Roman" w:eastAsia="Times New Roman" w:hAnsi="Times New Roman" w:cs="Times New Roman"/>
                <w:sz w:val="24"/>
                <w:szCs w:val="28"/>
                <w:lang w:eastAsia="ru-RU"/>
              </w:rPr>
              <w:t xml:space="preserve">. </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Разработать темы семинара</w:t>
            </w: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bCs/>
                <w:sz w:val="24"/>
                <w:szCs w:val="28"/>
                <w:lang w:eastAsia="ru-RU"/>
              </w:rPr>
            </w:pPr>
            <w:r w:rsidRPr="00C838C5">
              <w:rPr>
                <w:rFonts w:ascii="Times New Roman" w:eastAsia="Times New Roman" w:hAnsi="Times New Roman" w:cs="Times New Roman"/>
                <w:bCs/>
                <w:sz w:val="24"/>
                <w:szCs w:val="28"/>
                <w:lang w:eastAsia="ru-RU"/>
              </w:rPr>
              <w:t>Деятельность пресс-центра</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постоянно</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Кубицкая</w:t>
            </w:r>
            <w:proofErr w:type="spellEnd"/>
            <w:r w:rsidRPr="00C838C5">
              <w:rPr>
                <w:rFonts w:ascii="Times New Roman" w:eastAsia="Times New Roman" w:hAnsi="Times New Roman" w:cs="Times New Roman"/>
                <w:sz w:val="24"/>
                <w:szCs w:val="28"/>
                <w:lang w:eastAsia="ru-RU"/>
              </w:rPr>
              <w:t xml:space="preserve"> И.С., библ. Черкес Н.И., педагог-организатор</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 xml:space="preserve">Информация на сайт, выпуск газеты </w:t>
            </w: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bCs/>
                <w:sz w:val="24"/>
                <w:szCs w:val="28"/>
                <w:lang w:eastAsia="ru-RU"/>
              </w:rPr>
            </w:pPr>
            <w:r w:rsidRPr="00C838C5">
              <w:rPr>
                <w:rFonts w:ascii="Times New Roman" w:eastAsia="Times New Roman" w:hAnsi="Times New Roman" w:cs="Times New Roman"/>
                <w:bCs/>
                <w:sz w:val="24"/>
                <w:szCs w:val="28"/>
                <w:lang w:eastAsia="ru-RU"/>
              </w:rPr>
              <w:t xml:space="preserve">Повышение квалификации педагогов на курсах повышения в </w:t>
            </w:r>
            <w:proofErr w:type="spellStart"/>
            <w:r w:rsidRPr="00C838C5">
              <w:rPr>
                <w:rFonts w:ascii="Times New Roman" w:eastAsia="Times New Roman" w:hAnsi="Times New Roman" w:cs="Times New Roman"/>
                <w:bCs/>
                <w:sz w:val="24"/>
                <w:szCs w:val="28"/>
                <w:lang w:eastAsia="ru-RU"/>
              </w:rPr>
              <w:t>ГрОИРО</w:t>
            </w:r>
            <w:proofErr w:type="spellEnd"/>
          </w:p>
          <w:p w:rsidR="00C838C5" w:rsidRPr="00C838C5" w:rsidRDefault="00C838C5" w:rsidP="00C838C5">
            <w:pPr>
              <w:spacing w:after="0" w:line="240" w:lineRule="auto"/>
              <w:jc w:val="center"/>
              <w:rPr>
                <w:rFonts w:ascii="Times New Roman" w:eastAsia="Times New Roman" w:hAnsi="Times New Roman" w:cs="Times New Roman"/>
                <w:bCs/>
                <w:sz w:val="24"/>
                <w:szCs w:val="28"/>
                <w:lang w:eastAsia="ru-RU"/>
              </w:rPr>
            </w:pP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В течение года</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 xml:space="preserve">Администрация </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gramStart"/>
            <w:r w:rsidRPr="00C838C5">
              <w:rPr>
                <w:rFonts w:ascii="Times New Roman" w:eastAsia="Times New Roman" w:hAnsi="Times New Roman" w:cs="Times New Roman"/>
                <w:sz w:val="24"/>
                <w:szCs w:val="28"/>
                <w:lang w:eastAsia="ru-RU"/>
              </w:rPr>
              <w:t>Согласно</w:t>
            </w:r>
            <w:proofErr w:type="gramEnd"/>
            <w:r w:rsidRPr="00C838C5">
              <w:rPr>
                <w:rFonts w:ascii="Times New Roman" w:eastAsia="Times New Roman" w:hAnsi="Times New Roman" w:cs="Times New Roman"/>
                <w:sz w:val="24"/>
                <w:szCs w:val="28"/>
                <w:lang w:eastAsia="ru-RU"/>
              </w:rPr>
              <w:t xml:space="preserve"> районного графика</w:t>
            </w: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bCs/>
                <w:sz w:val="24"/>
                <w:szCs w:val="28"/>
                <w:lang w:eastAsia="ru-RU"/>
              </w:rPr>
            </w:pPr>
            <w:r w:rsidRPr="00C838C5">
              <w:rPr>
                <w:rFonts w:ascii="Times New Roman" w:eastAsia="Times New Roman" w:hAnsi="Times New Roman" w:cs="Times New Roman"/>
                <w:bCs/>
                <w:sz w:val="24"/>
                <w:szCs w:val="28"/>
                <w:lang w:eastAsia="ru-RU"/>
              </w:rPr>
              <w:t xml:space="preserve">Подготовка промежуточного отчёта о результатах инновационной деятельности </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апрель</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Крук</w:t>
            </w:r>
            <w:proofErr w:type="spellEnd"/>
            <w:r w:rsidRPr="00C838C5">
              <w:rPr>
                <w:rFonts w:ascii="Times New Roman" w:eastAsia="Times New Roman" w:hAnsi="Times New Roman" w:cs="Times New Roman"/>
                <w:sz w:val="24"/>
                <w:szCs w:val="28"/>
                <w:lang w:eastAsia="ru-RU"/>
              </w:rPr>
              <w:t xml:space="preserve"> Т.В., зам. </w:t>
            </w:r>
            <w:proofErr w:type="spellStart"/>
            <w:r w:rsidRPr="00C838C5">
              <w:rPr>
                <w:rFonts w:ascii="Times New Roman" w:eastAsia="Times New Roman" w:hAnsi="Times New Roman" w:cs="Times New Roman"/>
                <w:sz w:val="24"/>
                <w:szCs w:val="28"/>
                <w:lang w:eastAsia="ru-RU"/>
              </w:rPr>
              <w:t>дир</w:t>
            </w:r>
            <w:proofErr w:type="spellEnd"/>
            <w:r w:rsidRPr="00C838C5">
              <w:rPr>
                <w:rFonts w:ascii="Times New Roman" w:eastAsia="Times New Roman" w:hAnsi="Times New Roman" w:cs="Times New Roman"/>
                <w:sz w:val="24"/>
                <w:szCs w:val="28"/>
                <w:lang w:eastAsia="ru-RU"/>
              </w:rPr>
              <w:t xml:space="preserve">. </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bCs/>
                <w:sz w:val="24"/>
                <w:szCs w:val="28"/>
                <w:lang w:eastAsia="ru-RU"/>
              </w:rPr>
            </w:pPr>
            <w:r w:rsidRPr="00C838C5">
              <w:rPr>
                <w:rFonts w:ascii="Times New Roman" w:eastAsia="Times New Roman" w:hAnsi="Times New Roman" w:cs="Times New Roman"/>
                <w:bCs/>
                <w:sz w:val="24"/>
                <w:szCs w:val="28"/>
                <w:lang w:eastAsia="ru-RU"/>
              </w:rPr>
              <w:t>Отчёты педагогов по ведению педагогических дневников на совещании при директоре</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апрель</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Гриц</w:t>
            </w:r>
            <w:proofErr w:type="spellEnd"/>
            <w:r w:rsidRPr="00C838C5">
              <w:rPr>
                <w:rFonts w:ascii="Times New Roman" w:eastAsia="Times New Roman" w:hAnsi="Times New Roman" w:cs="Times New Roman"/>
                <w:sz w:val="24"/>
                <w:szCs w:val="28"/>
                <w:lang w:eastAsia="ru-RU"/>
              </w:rPr>
              <w:t xml:space="preserve"> М.И., директор</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bCs/>
                <w:sz w:val="24"/>
                <w:szCs w:val="28"/>
                <w:lang w:eastAsia="ru-RU"/>
              </w:rPr>
            </w:pPr>
            <w:r w:rsidRPr="00C838C5">
              <w:rPr>
                <w:rFonts w:ascii="Times New Roman" w:eastAsia="Times New Roman" w:hAnsi="Times New Roman" w:cs="Times New Roman"/>
                <w:bCs/>
                <w:sz w:val="24"/>
                <w:szCs w:val="28"/>
                <w:lang w:eastAsia="ru-RU"/>
              </w:rPr>
              <w:t>Ведение страницы «Инновация» на сайте учреждения образования</w:t>
            </w:r>
          </w:p>
          <w:p w:rsidR="00C838C5" w:rsidRPr="00C838C5" w:rsidRDefault="00C838C5" w:rsidP="00C838C5">
            <w:pPr>
              <w:spacing w:after="0" w:line="240" w:lineRule="auto"/>
              <w:jc w:val="center"/>
              <w:rPr>
                <w:rFonts w:ascii="Times New Roman" w:eastAsia="Times New Roman" w:hAnsi="Times New Roman" w:cs="Times New Roman"/>
                <w:bCs/>
                <w:sz w:val="24"/>
                <w:szCs w:val="28"/>
                <w:lang w:eastAsia="ru-RU"/>
              </w:rPr>
            </w:pP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постоянно</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Кубицкая</w:t>
            </w:r>
            <w:proofErr w:type="spellEnd"/>
            <w:r w:rsidRPr="00C838C5">
              <w:rPr>
                <w:rFonts w:ascii="Times New Roman" w:eastAsia="Times New Roman" w:hAnsi="Times New Roman" w:cs="Times New Roman"/>
                <w:sz w:val="24"/>
                <w:szCs w:val="28"/>
                <w:lang w:eastAsia="ru-RU"/>
              </w:rPr>
              <w:t xml:space="preserve"> И.С., библиотекарь</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bCs/>
                <w:sz w:val="24"/>
                <w:szCs w:val="28"/>
                <w:lang w:eastAsia="ru-RU"/>
              </w:rPr>
            </w:pPr>
            <w:r w:rsidRPr="00C838C5">
              <w:rPr>
                <w:rFonts w:ascii="Times New Roman" w:eastAsia="Times New Roman" w:hAnsi="Times New Roman" w:cs="Times New Roman"/>
                <w:bCs/>
                <w:sz w:val="24"/>
                <w:szCs w:val="28"/>
                <w:lang w:eastAsia="ru-RU"/>
              </w:rPr>
              <w:t xml:space="preserve">Промежуточная диагностика </w:t>
            </w:r>
          </w:p>
          <w:p w:rsidR="00C838C5" w:rsidRPr="00C838C5" w:rsidRDefault="00C838C5" w:rsidP="00C838C5">
            <w:pPr>
              <w:spacing w:after="0" w:line="240" w:lineRule="auto"/>
              <w:jc w:val="center"/>
              <w:rPr>
                <w:rFonts w:ascii="Times New Roman" w:eastAsia="Times New Roman" w:hAnsi="Times New Roman" w:cs="Times New Roman"/>
                <w:bCs/>
                <w:sz w:val="24"/>
                <w:szCs w:val="28"/>
                <w:lang w:eastAsia="ru-RU"/>
              </w:rPr>
            </w:pPr>
            <w:r w:rsidRPr="00C838C5">
              <w:rPr>
                <w:rFonts w:ascii="Times New Roman" w:eastAsia="Times New Roman" w:hAnsi="Times New Roman" w:cs="Times New Roman"/>
                <w:bCs/>
                <w:sz w:val="24"/>
                <w:szCs w:val="28"/>
                <w:lang w:eastAsia="ru-RU"/>
              </w:rPr>
              <w:t>«Влияние инновации  на качество образовательных услуг»</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май</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Педагог-психолог СПЦ</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Анализ полученных результатов</w:t>
            </w:r>
          </w:p>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(составить справку)</w:t>
            </w: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Создание и распространение информационных листков для родителей и педагогов</w:t>
            </w:r>
          </w:p>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 xml:space="preserve">май </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Пресс-центр</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Оценка качества отчётных материалов</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май</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Экспертная группа</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bCs/>
                <w:sz w:val="24"/>
                <w:szCs w:val="28"/>
                <w:lang w:eastAsia="ru-RU"/>
              </w:rPr>
            </w:pPr>
            <w:r w:rsidRPr="00C838C5">
              <w:rPr>
                <w:rFonts w:ascii="Times New Roman" w:eastAsia="Times New Roman" w:hAnsi="Times New Roman" w:cs="Times New Roman"/>
                <w:bCs/>
                <w:sz w:val="24"/>
                <w:szCs w:val="28"/>
                <w:lang w:eastAsia="ru-RU"/>
              </w:rPr>
              <w:t>Отчёты педагогов, участвующих в реализации инновационного проекта  «О ходе реализации инновационного проекта» на педагогическом совете УО</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май</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proofErr w:type="spellStart"/>
            <w:r w:rsidRPr="00C838C5">
              <w:rPr>
                <w:rFonts w:ascii="Times New Roman" w:eastAsia="Times New Roman" w:hAnsi="Times New Roman" w:cs="Times New Roman"/>
                <w:sz w:val="24"/>
                <w:szCs w:val="28"/>
                <w:lang w:eastAsia="ru-RU"/>
              </w:rPr>
              <w:t>Гриц</w:t>
            </w:r>
            <w:proofErr w:type="spellEnd"/>
            <w:r w:rsidRPr="00C838C5">
              <w:rPr>
                <w:rFonts w:ascii="Times New Roman" w:eastAsia="Times New Roman" w:hAnsi="Times New Roman" w:cs="Times New Roman"/>
                <w:sz w:val="24"/>
                <w:szCs w:val="28"/>
                <w:lang w:eastAsia="ru-RU"/>
              </w:rPr>
              <w:t xml:space="preserve"> М.И., директор</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Материалы педсовета</w:t>
            </w:r>
          </w:p>
        </w:tc>
      </w:tr>
      <w:tr w:rsidR="00C838C5" w:rsidRPr="00C838C5" w:rsidTr="003556CE">
        <w:tc>
          <w:tcPr>
            <w:tcW w:w="1135" w:type="dxa"/>
            <w:shd w:val="clear" w:color="auto" w:fill="auto"/>
          </w:tcPr>
          <w:p w:rsidR="00C838C5" w:rsidRPr="00C838C5" w:rsidRDefault="00C838C5" w:rsidP="00C838C5">
            <w:pPr>
              <w:numPr>
                <w:ilvl w:val="0"/>
                <w:numId w:val="2"/>
              </w:numPr>
              <w:spacing w:after="0" w:line="240" w:lineRule="auto"/>
              <w:jc w:val="center"/>
              <w:rPr>
                <w:rFonts w:ascii="Times New Roman" w:eastAsia="Times New Roman" w:hAnsi="Times New Roman" w:cs="Times New Roman"/>
                <w:sz w:val="24"/>
                <w:szCs w:val="28"/>
                <w:lang w:eastAsia="ru-RU"/>
              </w:rPr>
            </w:pPr>
          </w:p>
        </w:tc>
        <w:tc>
          <w:tcPr>
            <w:tcW w:w="5244"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bCs/>
                <w:sz w:val="24"/>
                <w:szCs w:val="28"/>
                <w:lang w:eastAsia="ru-RU"/>
              </w:rPr>
            </w:pPr>
            <w:r w:rsidRPr="00C838C5">
              <w:rPr>
                <w:rFonts w:ascii="Times New Roman" w:eastAsia="Times New Roman" w:hAnsi="Times New Roman" w:cs="Times New Roman"/>
                <w:bCs/>
                <w:sz w:val="24"/>
                <w:szCs w:val="28"/>
                <w:lang w:eastAsia="ru-RU"/>
              </w:rPr>
              <w:t>Перспективное планирование работы по реализации инновационного проекта в 2018 – 2019 учебном году</w:t>
            </w:r>
          </w:p>
        </w:tc>
        <w:tc>
          <w:tcPr>
            <w:tcW w:w="1843"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май</w:t>
            </w:r>
          </w:p>
        </w:tc>
        <w:tc>
          <w:tcPr>
            <w:tcW w:w="297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Члены творческой группы</w:t>
            </w:r>
          </w:p>
        </w:tc>
        <w:tc>
          <w:tcPr>
            <w:tcW w:w="3827" w:type="dxa"/>
            <w:shd w:val="clear" w:color="auto" w:fill="auto"/>
          </w:tcPr>
          <w:p w:rsidR="00C838C5" w:rsidRPr="00C838C5" w:rsidRDefault="00C838C5" w:rsidP="00C838C5">
            <w:pPr>
              <w:spacing w:after="0" w:line="240" w:lineRule="auto"/>
              <w:jc w:val="center"/>
              <w:rPr>
                <w:rFonts w:ascii="Times New Roman" w:eastAsia="Times New Roman" w:hAnsi="Times New Roman" w:cs="Times New Roman"/>
                <w:sz w:val="24"/>
                <w:szCs w:val="28"/>
                <w:lang w:eastAsia="ru-RU"/>
              </w:rPr>
            </w:pPr>
            <w:r w:rsidRPr="00C838C5">
              <w:rPr>
                <w:rFonts w:ascii="Times New Roman" w:eastAsia="Times New Roman" w:hAnsi="Times New Roman" w:cs="Times New Roman"/>
                <w:sz w:val="24"/>
                <w:szCs w:val="28"/>
                <w:lang w:eastAsia="ru-RU"/>
              </w:rPr>
              <w:t>Календарный план работы на 2018 – 2019 учебный год</w:t>
            </w:r>
          </w:p>
        </w:tc>
      </w:tr>
    </w:tbl>
    <w:p w:rsidR="00404AC3" w:rsidRPr="00404AC3" w:rsidRDefault="00404AC3" w:rsidP="00404AC3">
      <w:pPr>
        <w:spacing w:after="0" w:line="240" w:lineRule="auto"/>
        <w:jc w:val="center"/>
        <w:rPr>
          <w:rFonts w:ascii="Times New Roman" w:eastAsia="Times New Roman" w:hAnsi="Times New Roman" w:cs="Times New Roman"/>
          <w:sz w:val="28"/>
          <w:szCs w:val="28"/>
          <w:lang w:eastAsia="ru-RU"/>
        </w:rPr>
      </w:pPr>
    </w:p>
    <w:p w:rsidR="00107BFE" w:rsidRDefault="00107BFE" w:rsidP="00D13FB5"/>
    <w:sectPr w:rsidR="00107BFE" w:rsidSect="00404AC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F72" w:rsidRDefault="00300F72">
      <w:pPr>
        <w:spacing w:after="0" w:line="240" w:lineRule="auto"/>
      </w:pPr>
      <w:r>
        <w:separator/>
      </w:r>
    </w:p>
  </w:endnote>
  <w:endnote w:type="continuationSeparator" w:id="0">
    <w:p w:rsidR="00300F72" w:rsidRDefault="00300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72" w:rsidRDefault="00300F72">
    <w:pPr>
      <w:pStyle w:val="a4"/>
      <w:jc w:val="center"/>
    </w:pPr>
    <w:fldSimple w:instr=" PAGE   \* MERGEFORMAT ">
      <w:r w:rsidR="00D70101">
        <w:rPr>
          <w:noProof/>
        </w:rPr>
        <w:t>17</w:t>
      </w:r>
    </w:fldSimple>
  </w:p>
  <w:p w:rsidR="00300F72" w:rsidRDefault="00300F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F72" w:rsidRDefault="00300F72">
      <w:pPr>
        <w:spacing w:after="0" w:line="240" w:lineRule="auto"/>
      </w:pPr>
      <w:r>
        <w:separator/>
      </w:r>
    </w:p>
  </w:footnote>
  <w:footnote w:type="continuationSeparator" w:id="0">
    <w:p w:rsidR="00300F72" w:rsidRDefault="00300F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36E28"/>
    <w:multiLevelType w:val="hybridMultilevel"/>
    <w:tmpl w:val="21A4E240"/>
    <w:lvl w:ilvl="0" w:tplc="293082D2">
      <w:start w:val="5"/>
      <w:numFmt w:val="decimal"/>
      <w:lvlText w:val="%1."/>
      <w:lvlJc w:val="left"/>
      <w:pPr>
        <w:ind w:left="720" w:hanging="360"/>
      </w:pPr>
      <w:rPr>
        <w:rFonts w:eastAsia="Times New Roman"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CD4BF2"/>
    <w:multiLevelType w:val="hybridMultilevel"/>
    <w:tmpl w:val="83CC9212"/>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4096"/>
    <w:rsid w:val="000E14E7"/>
    <w:rsid w:val="000F23BF"/>
    <w:rsid w:val="00107BFE"/>
    <w:rsid w:val="001C07F4"/>
    <w:rsid w:val="001E196D"/>
    <w:rsid w:val="00300F72"/>
    <w:rsid w:val="003556CE"/>
    <w:rsid w:val="00404AC3"/>
    <w:rsid w:val="0048534C"/>
    <w:rsid w:val="004E4096"/>
    <w:rsid w:val="00533D71"/>
    <w:rsid w:val="005D130F"/>
    <w:rsid w:val="005D1E3B"/>
    <w:rsid w:val="00616CEC"/>
    <w:rsid w:val="006D4B9B"/>
    <w:rsid w:val="00827A93"/>
    <w:rsid w:val="00865AF4"/>
    <w:rsid w:val="0099666B"/>
    <w:rsid w:val="00A20689"/>
    <w:rsid w:val="00AA2C30"/>
    <w:rsid w:val="00AC0ADF"/>
    <w:rsid w:val="00C838C5"/>
    <w:rsid w:val="00CF30B3"/>
    <w:rsid w:val="00D13FB5"/>
    <w:rsid w:val="00D70101"/>
    <w:rsid w:val="00D803F1"/>
    <w:rsid w:val="00D943EE"/>
    <w:rsid w:val="00E8586F"/>
    <w:rsid w:val="00EB5A9B"/>
    <w:rsid w:val="00F24C2A"/>
    <w:rsid w:val="00F3010B"/>
    <w:rsid w:val="00F81B9F"/>
    <w:rsid w:val="00F85E61"/>
    <w:rsid w:val="00F8748B"/>
    <w:rsid w:val="00FA6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21" type="connector" idref="#Прямая со стрелкой 95"/>
        <o:r id="V:Rule22" type="connector" idref="#Прямая со стрелкой 34"/>
        <o:r id="V:Rule23" type="connector" idref="#Прямая со стрелкой 94"/>
        <o:r id="V:Rule24" type="connector" idref="#Прямая со стрелкой 74"/>
        <o:r id="V:Rule25" type="connector" idref="#Прямая со стрелкой 87"/>
        <o:r id="V:Rule26" type="connector" idref="#Прямая со стрелкой 90"/>
        <o:r id="V:Rule27" type="connector" idref="#Прямая со стрелкой 35"/>
        <o:r id="V:Rule28" type="connector" idref="#Прямая со стрелкой 33"/>
        <o:r id="V:Rule29" type="connector" idref="#Прямая со стрелкой 97"/>
        <o:r id="V:Rule30" type="connector" idref="#Прямая со стрелкой 96"/>
        <o:r id="V:Rule31" type="connector" idref="#Прямая со стрелкой 79"/>
        <o:r id="V:Rule32" type="connector" idref="#Прямая со стрелкой 86"/>
        <o:r id="V:Rule33" type="connector" idref="#Прямая со стрелкой 73"/>
        <o:r id="V:Rule34" type="connector" idref="#Прямая со стрелкой 78"/>
        <o:r id="V:Rule35" type="connector" idref="#Прямая со стрелкой 88"/>
        <o:r id="V:Rule36" type="connector" idref="#Прямая со стрелкой 81"/>
        <o:r id="V:Rule37" type="connector" idref="#Прямая со стрелкой 71"/>
        <o:r id="V:Rule38" type="connector" idref="#Прямая со стрелкой 89"/>
        <o:r id="V:Rule39" type="connector" idref="#Прямая со стрелкой 80"/>
        <o:r id="V:Rule40"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1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096"/>
    <w:pPr>
      <w:spacing w:after="0" w:line="240" w:lineRule="auto"/>
    </w:pPr>
  </w:style>
  <w:style w:type="paragraph" w:styleId="a4">
    <w:name w:val="footer"/>
    <w:basedOn w:val="a"/>
    <w:link w:val="a5"/>
    <w:uiPriority w:val="99"/>
    <w:unhideWhenUsed/>
    <w:rsid w:val="004E4096"/>
    <w:pPr>
      <w:tabs>
        <w:tab w:val="center" w:pos="4677"/>
        <w:tab w:val="right" w:pos="9355"/>
      </w:tabs>
      <w:spacing w:after="0" w:line="240" w:lineRule="auto"/>
    </w:pPr>
    <w:rPr>
      <w:rFonts w:ascii="Times New Roman" w:eastAsia="Cambria" w:hAnsi="Times New Roman" w:cs="Times New Roman"/>
      <w:sz w:val="20"/>
      <w:szCs w:val="20"/>
    </w:rPr>
  </w:style>
  <w:style w:type="character" w:customStyle="1" w:styleId="a5">
    <w:name w:val="Нижний колонтитул Знак"/>
    <w:basedOn w:val="a0"/>
    <w:link w:val="a4"/>
    <w:uiPriority w:val="99"/>
    <w:rsid w:val="004E4096"/>
    <w:rPr>
      <w:rFonts w:ascii="Times New Roman" w:eastAsia="Cambria" w:hAnsi="Times New Roman" w:cs="Times New Roman"/>
      <w:sz w:val="20"/>
      <w:szCs w:val="20"/>
    </w:rPr>
  </w:style>
  <w:style w:type="paragraph" w:styleId="a6">
    <w:name w:val="Balloon Text"/>
    <w:basedOn w:val="a"/>
    <w:link w:val="a7"/>
    <w:uiPriority w:val="99"/>
    <w:semiHidden/>
    <w:unhideWhenUsed/>
    <w:rsid w:val="000F23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2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096"/>
    <w:pPr>
      <w:spacing w:after="0" w:line="240" w:lineRule="auto"/>
    </w:pPr>
  </w:style>
  <w:style w:type="paragraph" w:styleId="a4">
    <w:name w:val="footer"/>
    <w:basedOn w:val="a"/>
    <w:link w:val="a5"/>
    <w:uiPriority w:val="99"/>
    <w:unhideWhenUsed/>
    <w:rsid w:val="004E4096"/>
    <w:pPr>
      <w:tabs>
        <w:tab w:val="center" w:pos="4677"/>
        <w:tab w:val="right" w:pos="9355"/>
      </w:tabs>
      <w:spacing w:after="0" w:line="240" w:lineRule="auto"/>
    </w:pPr>
    <w:rPr>
      <w:rFonts w:ascii="Times New Roman" w:eastAsia="Cambria" w:hAnsi="Times New Roman" w:cs="Times New Roman"/>
      <w:sz w:val="20"/>
      <w:szCs w:val="20"/>
      <w:lang w:val="x-none" w:eastAsia="x-none"/>
    </w:rPr>
  </w:style>
  <w:style w:type="character" w:customStyle="1" w:styleId="a5">
    <w:name w:val="Нижний колонтитул Знак"/>
    <w:basedOn w:val="a0"/>
    <w:link w:val="a4"/>
    <w:uiPriority w:val="99"/>
    <w:rsid w:val="004E4096"/>
    <w:rPr>
      <w:rFonts w:ascii="Times New Roman" w:eastAsia="Cambria" w:hAnsi="Times New Roman" w:cs="Times New Roman"/>
      <w:sz w:val="20"/>
      <w:szCs w:val="20"/>
      <w:lang w:val="x-none" w:eastAsia="x-none"/>
    </w:rPr>
  </w:style>
  <w:style w:type="paragraph" w:styleId="a6">
    <w:name w:val="Balloon Text"/>
    <w:basedOn w:val="a"/>
    <w:link w:val="a7"/>
    <w:uiPriority w:val="99"/>
    <w:semiHidden/>
    <w:unhideWhenUsed/>
    <w:rsid w:val="000F23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23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honevi.grodno.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29</Pages>
  <Words>7324</Words>
  <Characters>41750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User</cp:lastModifiedBy>
  <cp:revision>12</cp:revision>
  <cp:lastPrinted>2017-12-06T05:50:00Z</cp:lastPrinted>
  <dcterms:created xsi:type="dcterms:W3CDTF">2017-03-10T21:49:00Z</dcterms:created>
  <dcterms:modified xsi:type="dcterms:W3CDTF">2018-04-11T10:55:00Z</dcterms:modified>
</cp:coreProperties>
</file>